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6E" w:rsidRPr="00C659E8" w:rsidRDefault="0038056E" w:rsidP="0038056E">
      <w:pPr>
        <w:pStyle w:val="SigleducoursEn-tte"/>
        <w:rPr>
          <w:rStyle w:val="Sigledecours"/>
          <w:rFonts w:ascii="Kyrial Sans Pro SemiBold" w:hAnsi="Kyrial Sans Pro SemiBold"/>
          <w:szCs w:val="22"/>
        </w:rPr>
      </w:pPr>
      <w:r>
        <w:rPr>
          <w:rFonts w:ascii="Kyrial Sans Pro SemiBold" w:hAnsi="Kyrial Sans Pro SemiBold"/>
          <w:noProof/>
          <w:szCs w:val="22"/>
          <w:lang w:val="fr-CA" w:eastAsia="fr-CA"/>
        </w:rPr>
        <w:drawing>
          <wp:anchor distT="0" distB="0" distL="114300" distR="114300" simplePos="0" relativeHeight="251659264" behindDoc="1" locked="0" layoutInCell="1" allowOverlap="1" wp14:anchorId="30778AE4" wp14:editId="7518143B">
            <wp:simplePos x="0" y="0"/>
            <wp:positionH relativeFrom="column">
              <wp:posOffset>4276090</wp:posOffset>
            </wp:positionH>
            <wp:positionV relativeFrom="paragraph">
              <wp:posOffset>4445</wp:posOffset>
            </wp:positionV>
            <wp:extent cx="1206500" cy="419100"/>
            <wp:effectExtent l="0" t="0" r="0" b="0"/>
            <wp:wrapNone/>
            <wp:docPr id="69" name="Image 69" descr="TELUQ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UQ_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gledecours"/>
          <w:rFonts w:ascii="Kyrial Sans Pro SemiBold" w:hAnsi="Kyrial Sans Pro SemiBold"/>
          <w:szCs w:val="22"/>
        </w:rPr>
        <w:t>INF 1160</w:t>
      </w:r>
    </w:p>
    <w:p w:rsidR="0038056E" w:rsidRDefault="0038056E" w:rsidP="0038056E">
      <w:pPr>
        <w:pStyle w:val="titreducoursEn-tte"/>
      </w:pPr>
      <w:r>
        <w:t>Les réseaux d'entreprise</w:t>
      </w:r>
    </w:p>
    <w:p w:rsidR="0038056E" w:rsidRDefault="0038056E" w:rsidP="0038056E">
      <w:pPr>
        <w:spacing w:after="0"/>
      </w:pPr>
    </w:p>
    <w:p w:rsidR="0038056E" w:rsidRPr="00BB2873" w:rsidRDefault="0038056E" w:rsidP="0038056E">
      <w:pPr>
        <w:widowControl w:val="0"/>
        <w:tabs>
          <w:tab w:val="left" w:pos="6379"/>
        </w:tabs>
        <w:autoSpaceDE w:val="0"/>
        <w:autoSpaceDN w:val="0"/>
        <w:adjustRightInd w:val="0"/>
        <w:spacing w:before="840" w:after="0" w:line="288" w:lineRule="auto"/>
        <w:textAlignment w:val="center"/>
        <w:rPr>
          <w:rFonts w:ascii="Kyrial Sans Pro Regular" w:hAnsi="Kyrial Sans Pro Regular" w:cs="KyrialSansProSemiBoldCond"/>
          <w:b/>
          <w:bCs/>
          <w:caps/>
          <w:color w:val="000000"/>
          <w:spacing w:val="22"/>
          <w:sz w:val="74"/>
          <w:szCs w:val="74"/>
        </w:rPr>
      </w:pPr>
      <w:r w:rsidRPr="00BB2873">
        <w:rPr>
          <w:rFonts w:ascii="Kyrial Sans Pro Regular" w:hAnsi="Kyrial Sans Pro Regular" w:cs="KyrialSansProSemiBoldCond"/>
          <w:b/>
          <w:bCs/>
          <w:caps/>
          <w:color w:val="000000"/>
          <w:spacing w:val="22"/>
          <w:sz w:val="74"/>
          <w:szCs w:val="74"/>
        </w:rPr>
        <w:t xml:space="preserve">Travail noté </w:t>
      </w:r>
      <w:r>
        <w:rPr>
          <w:rFonts w:ascii="Kyrial Sans Pro Regular" w:hAnsi="Kyrial Sans Pro Regular" w:cs="KyrialSansProSemiBoldCond"/>
          <w:b/>
          <w:bCs/>
          <w:caps/>
          <w:color w:val="000000"/>
          <w:spacing w:val="22"/>
          <w:sz w:val="74"/>
          <w:szCs w:val="74"/>
        </w:rPr>
        <w:t>3</w:t>
      </w:r>
      <w:r w:rsidRPr="00BB2873">
        <w:rPr>
          <w:rFonts w:ascii="Kyrial Sans Pro Regular" w:hAnsi="Kyrial Sans Pro Regular" w:cs="KyrialSansProSemiBoldCond"/>
          <w:b/>
          <w:bCs/>
          <w:caps/>
          <w:color w:val="000000"/>
          <w:spacing w:val="22"/>
          <w:sz w:val="74"/>
          <w:szCs w:val="74"/>
        </w:rPr>
        <w:t xml:space="preserve"> </w:t>
      </w:r>
    </w:p>
    <w:p w:rsidR="0038056E" w:rsidRPr="00BB2873" w:rsidRDefault="0038056E" w:rsidP="0038056E">
      <w:pPr>
        <w:pStyle w:val="titreducoursEn-tte"/>
        <w:spacing w:after="480"/>
        <w:rPr>
          <w:sz w:val="28"/>
          <w:szCs w:val="28"/>
        </w:rPr>
      </w:pPr>
      <w:r>
        <w:rPr>
          <w:sz w:val="28"/>
          <w:szCs w:val="28"/>
        </w:rPr>
        <w:t>Rapport de conception du réseau</w:t>
      </w:r>
      <w:r w:rsidRPr="00BB2873">
        <w:rPr>
          <w:sz w:val="28"/>
          <w:szCs w:val="28"/>
        </w:rPr>
        <w:t xml:space="preserve"> (</w:t>
      </w:r>
      <w:r>
        <w:rPr>
          <w:sz w:val="28"/>
          <w:szCs w:val="28"/>
        </w:rPr>
        <w:t>15</w:t>
      </w:r>
      <w:r w:rsidRPr="00BB2873">
        <w:rPr>
          <w:sz w:val="28"/>
          <w:szCs w:val="28"/>
        </w:rPr>
        <w:t xml:space="preserve"> points)</w:t>
      </w:r>
    </w:p>
    <w:tbl>
      <w:tblPr>
        <w:tblW w:w="0" w:type="auto"/>
        <w:tblInd w:w="200" w:type="dxa"/>
        <w:tblBorders>
          <w:top w:val="single" w:sz="2" w:space="0" w:color="000000"/>
          <w:left w:val="single" w:sz="2" w:space="0" w:color="000000"/>
        </w:tblBorders>
        <w:tblLayout w:type="fixed"/>
        <w:tblCellMar>
          <w:left w:w="0" w:type="dxa"/>
          <w:right w:w="0" w:type="dxa"/>
        </w:tblCellMar>
        <w:tblLook w:val="0000" w:firstRow="0" w:lastRow="0" w:firstColumn="0" w:lastColumn="0" w:noHBand="0" w:noVBand="0"/>
      </w:tblPr>
      <w:tblGrid>
        <w:gridCol w:w="8647"/>
      </w:tblGrid>
      <w:tr w:rsidR="0038056E" w:rsidRPr="00862C49" w:rsidTr="000468C1">
        <w:trPr>
          <w:trHeight w:val="60"/>
        </w:trPr>
        <w:tc>
          <w:tcPr>
            <w:tcW w:w="8647" w:type="dxa"/>
            <w:tcMar>
              <w:top w:w="200" w:type="dxa"/>
              <w:left w:w="200" w:type="dxa"/>
              <w:bottom w:w="200" w:type="dxa"/>
              <w:right w:w="80" w:type="dxa"/>
            </w:tcMar>
          </w:tcPr>
          <w:p w:rsidR="0038056E" w:rsidRPr="00862C49" w:rsidRDefault="0038056E" w:rsidP="000468C1">
            <w:pPr>
              <w:widowControl w:val="0"/>
              <w:tabs>
                <w:tab w:val="left" w:pos="240"/>
              </w:tabs>
              <w:autoSpaceDE w:val="0"/>
              <w:autoSpaceDN w:val="0"/>
              <w:adjustRightInd w:val="0"/>
              <w:spacing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Remplissez soigneusement cette feuille d’identité.</w:t>
            </w:r>
          </w:p>
          <w:p w:rsidR="0038056E" w:rsidRPr="00862C49" w:rsidRDefault="0038056E" w:rsidP="000468C1">
            <w:pPr>
              <w:widowControl w:val="0"/>
              <w:tabs>
                <w:tab w:val="left" w:pos="240"/>
              </w:tabs>
              <w:autoSpaceDE w:val="0"/>
              <w:autoSpaceDN w:val="0"/>
              <w:adjustRightInd w:val="0"/>
              <w:spacing w:before="60"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Rédigez votre travail à la page suivante, à la suite de cette feuille.</w:t>
            </w:r>
          </w:p>
          <w:p w:rsidR="0038056E" w:rsidRPr="00862C49" w:rsidRDefault="0038056E" w:rsidP="000468C1">
            <w:pPr>
              <w:widowControl w:val="0"/>
              <w:tabs>
                <w:tab w:val="left" w:pos="240"/>
              </w:tabs>
              <w:autoSpaceDE w:val="0"/>
              <w:autoSpaceDN w:val="0"/>
              <w:adjustRightInd w:val="0"/>
              <w:spacing w:before="60"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 xml:space="preserve">Sauvegardez votre travail de cette façon : </w:t>
            </w:r>
            <w:r>
              <w:rPr>
                <w:rFonts w:ascii="KyrialSansProLight" w:hAnsi="KyrialSansProLight" w:cs="KyrialSansProLight"/>
                <w:caps/>
                <w:color w:val="000000"/>
                <w:sz w:val="16"/>
                <w:szCs w:val="16"/>
                <w:lang w:val="fr-FR"/>
              </w:rPr>
              <w:t>INF1160</w:t>
            </w:r>
            <w:r w:rsidRPr="00862C49">
              <w:rPr>
                <w:rFonts w:ascii="KyrialSansProLight" w:hAnsi="KyrialSansProLight" w:cs="KyrialSansProLight"/>
                <w:caps/>
                <w:color w:val="000000"/>
                <w:sz w:val="16"/>
                <w:szCs w:val="16"/>
                <w:lang w:val="fr-FR"/>
              </w:rPr>
              <w:t>_TN</w:t>
            </w:r>
            <w:r>
              <w:rPr>
                <w:rFonts w:ascii="KyrialSansProLight" w:hAnsi="KyrialSansProLight" w:cs="KyrialSansProLight"/>
                <w:caps/>
                <w:color w:val="000000"/>
                <w:sz w:val="16"/>
                <w:szCs w:val="16"/>
                <w:lang w:val="fr-FR"/>
              </w:rPr>
              <w:t>3</w:t>
            </w:r>
            <w:r w:rsidRPr="00862C49">
              <w:rPr>
                <w:rFonts w:ascii="KyrialSansProLight" w:hAnsi="KyrialSansProLight" w:cs="KyrialSansProLight"/>
                <w:caps/>
                <w:color w:val="000000"/>
                <w:sz w:val="16"/>
                <w:szCs w:val="16"/>
                <w:lang w:val="fr-FR"/>
              </w:rPr>
              <w:t>_VOTRENOM</w:t>
            </w:r>
            <w:r w:rsidRPr="00862C49">
              <w:rPr>
                <w:rFonts w:ascii="KyrialSansProLight" w:hAnsi="KyrialSansProLight" w:cs="KyrialSansProLight"/>
                <w:color w:val="000000"/>
                <w:sz w:val="16"/>
                <w:szCs w:val="16"/>
                <w:lang w:val="fr-FR"/>
              </w:rPr>
              <w:t>.</w:t>
            </w:r>
            <w:r>
              <w:rPr>
                <w:rFonts w:ascii="KyrialSansProLight" w:hAnsi="KyrialSansProLight" w:cs="KyrialSansProLight"/>
                <w:color w:val="000000"/>
                <w:sz w:val="16"/>
                <w:szCs w:val="16"/>
                <w:lang w:val="fr-FR"/>
              </w:rPr>
              <w:t>doc</w:t>
            </w:r>
          </w:p>
          <w:p w:rsidR="0038056E" w:rsidRPr="00862C49" w:rsidRDefault="0038056E" w:rsidP="000468C1">
            <w:pPr>
              <w:widowControl w:val="0"/>
              <w:tabs>
                <w:tab w:val="left" w:pos="240"/>
              </w:tabs>
              <w:autoSpaceDE w:val="0"/>
              <w:autoSpaceDN w:val="0"/>
              <w:adjustRightInd w:val="0"/>
              <w:spacing w:before="60" w:after="100" w:afterAutospacing="1"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 xml:space="preserve">Utilisez le Dépôt des travaux pour acheminer votre travail à votre </w:t>
            </w:r>
            <w:r>
              <w:rPr>
                <w:rFonts w:ascii="KyrialSansProLight" w:hAnsi="KyrialSansProLight" w:cs="KyrialSansProLight"/>
                <w:color w:val="000000"/>
                <w:sz w:val="16"/>
                <w:szCs w:val="16"/>
                <w:lang w:val="fr-FR"/>
              </w:rPr>
              <w:t>personne tutrice</w:t>
            </w:r>
            <w:r w:rsidRPr="00862C49">
              <w:rPr>
                <w:rFonts w:ascii="KyrialSansProLight" w:hAnsi="KyrialSansProLight" w:cs="KyrialSansProLight"/>
                <w:color w:val="000000"/>
                <w:sz w:val="16"/>
                <w:szCs w:val="16"/>
                <w:lang w:val="fr-FR"/>
              </w:rPr>
              <w:t>.</w:t>
            </w:r>
          </w:p>
        </w:tc>
      </w:tr>
    </w:tbl>
    <w:p w:rsidR="0038056E" w:rsidRPr="00BB2873" w:rsidRDefault="0038056E" w:rsidP="0038056E">
      <w:pPr>
        <w:pStyle w:val="T2-FeuilledidentitContenu"/>
        <w:spacing w:before="480" w:after="120"/>
        <w:rPr>
          <w:lang w:val="fr-CA"/>
        </w:rPr>
      </w:pPr>
      <w:r w:rsidRPr="00BB2873">
        <w:rPr>
          <w:lang w:val="fr-CA"/>
        </w:rPr>
        <w:t>Feuille d’identité</w:t>
      </w:r>
    </w:p>
    <w:p w:rsidR="0038056E" w:rsidRDefault="0038056E" w:rsidP="0038056E">
      <w:pPr>
        <w:pStyle w:val="ChampsContenu"/>
        <w:tabs>
          <w:tab w:val="clear" w:pos="2880"/>
          <w:tab w:val="clear" w:pos="9340"/>
          <w:tab w:val="left" w:pos="4253"/>
          <w:tab w:val="left" w:pos="4536"/>
          <w:tab w:val="left" w:pos="9356"/>
        </w:tabs>
        <w:spacing w:before="200" w:after="0"/>
        <w:rPr>
          <w:lang w:val="fr-CA"/>
        </w:rPr>
      </w:pPr>
      <w:r w:rsidRPr="00BB2873">
        <w:rPr>
          <w:lang w:val="fr-CA"/>
        </w:rPr>
        <w:t xml:space="preserve">Nom   </w:t>
      </w:r>
      <w:r w:rsidRPr="00BB2873">
        <w:rPr>
          <w:u w:val="single"/>
          <w:lang w:val="fr-CA"/>
        </w:rPr>
        <w:tab/>
      </w:r>
      <w:r w:rsidRPr="00BB2873">
        <w:rPr>
          <w:u w:val="single"/>
          <w:lang w:val="fr-CA"/>
        </w:rPr>
        <w:tab/>
      </w:r>
      <w:r w:rsidRPr="00BB2873">
        <w:rPr>
          <w:lang w:val="fr-CA"/>
        </w:rPr>
        <w:tab/>
      </w:r>
    </w:p>
    <w:p w:rsidR="0038056E" w:rsidRPr="00BB2873" w:rsidRDefault="0038056E" w:rsidP="0038056E">
      <w:pPr>
        <w:pStyle w:val="ChampsContenu"/>
        <w:tabs>
          <w:tab w:val="clear" w:pos="2880"/>
          <w:tab w:val="clear" w:pos="9340"/>
          <w:tab w:val="left" w:pos="4253"/>
          <w:tab w:val="left" w:pos="4536"/>
          <w:tab w:val="left" w:pos="9356"/>
        </w:tabs>
        <w:spacing w:before="200" w:after="0"/>
        <w:rPr>
          <w:u w:val="single"/>
          <w:lang w:val="fr-CA"/>
        </w:rPr>
      </w:pPr>
      <w:r w:rsidRPr="00BB2873">
        <w:rPr>
          <w:lang w:val="fr-CA"/>
        </w:rPr>
        <w:t xml:space="preserve">Prénom   </w:t>
      </w:r>
      <w:r w:rsidRPr="00181DBD">
        <w:rPr>
          <w:lang w:val="fr-CA"/>
        </w:rPr>
        <w:tab/>
      </w:r>
      <w:r w:rsidRPr="00BB2873">
        <w:rPr>
          <w:u w:val="single"/>
          <w:lang w:val="fr-CA"/>
        </w:rPr>
        <w:tab/>
      </w:r>
    </w:p>
    <w:p w:rsidR="0038056E" w:rsidRPr="00BB2873" w:rsidRDefault="0038056E" w:rsidP="0038056E">
      <w:pPr>
        <w:pStyle w:val="T2-FeuilledidentitContenu"/>
        <w:tabs>
          <w:tab w:val="clear" w:pos="2880"/>
          <w:tab w:val="clear" w:pos="9360"/>
          <w:tab w:val="left" w:pos="4253"/>
          <w:tab w:val="left" w:pos="4536"/>
          <w:tab w:val="left" w:pos="9356"/>
        </w:tabs>
        <w:spacing w:before="200" w:after="0"/>
        <w:rPr>
          <w:spacing w:val="0"/>
          <w:sz w:val="20"/>
          <w:szCs w:val="20"/>
          <w:u w:val="single"/>
          <w:lang w:val="fr-CA"/>
        </w:rPr>
      </w:pPr>
      <w:r w:rsidRPr="00BB2873">
        <w:rPr>
          <w:spacing w:val="0"/>
          <w:sz w:val="20"/>
          <w:szCs w:val="20"/>
          <w:lang w:val="fr-CA"/>
        </w:rPr>
        <w:t xml:space="preserve">Trimestre   </w:t>
      </w:r>
      <w:r w:rsidRPr="00BB2873">
        <w:rPr>
          <w:spacing w:val="0"/>
          <w:sz w:val="20"/>
          <w:szCs w:val="20"/>
          <w:u w:val="single"/>
          <w:lang w:val="fr-CA"/>
        </w:rPr>
        <w:tab/>
      </w:r>
    </w:p>
    <w:p w:rsidR="0038056E" w:rsidRPr="00BB2873" w:rsidRDefault="0038056E" w:rsidP="0038056E">
      <w:pPr>
        <w:pStyle w:val="T2-FeuilledidentitContenu"/>
        <w:tabs>
          <w:tab w:val="clear" w:pos="2880"/>
          <w:tab w:val="clear" w:pos="9360"/>
          <w:tab w:val="left" w:pos="993"/>
          <w:tab w:val="left" w:pos="4253"/>
          <w:tab w:val="left" w:pos="4536"/>
          <w:tab w:val="left" w:pos="9356"/>
        </w:tabs>
        <w:spacing w:before="200" w:after="0"/>
        <w:rPr>
          <w:spacing w:val="0"/>
          <w:sz w:val="20"/>
          <w:szCs w:val="20"/>
          <w:u w:val="single"/>
          <w:lang w:val="fr-CA"/>
        </w:rPr>
      </w:pPr>
      <w:r>
        <w:rPr>
          <w:spacing w:val="0"/>
          <w:sz w:val="20"/>
          <w:szCs w:val="20"/>
          <w:lang w:val="fr-CA"/>
        </w:rPr>
        <w:t xml:space="preserve">Date d’envoi  </w:t>
      </w:r>
      <w:r w:rsidRPr="00BB2873">
        <w:rPr>
          <w:spacing w:val="0"/>
          <w:sz w:val="20"/>
          <w:szCs w:val="20"/>
          <w:u w:val="single"/>
          <w:lang w:val="fr-CA"/>
        </w:rPr>
        <w:tab/>
      </w:r>
    </w:p>
    <w:p w:rsidR="0038056E" w:rsidRPr="00BB2873" w:rsidRDefault="0038056E" w:rsidP="0038056E">
      <w:pPr>
        <w:pStyle w:val="T3Contenu"/>
        <w:spacing w:before="960"/>
        <w:rPr>
          <w:lang w:val="fr-CA"/>
        </w:rPr>
      </w:pPr>
      <w:r>
        <w:rPr>
          <w:noProof/>
          <w:lang w:val="fr-CA" w:eastAsia="fr-CA"/>
        </w:rPr>
        <mc:AlternateContent>
          <mc:Choice Requires="wps">
            <w:drawing>
              <wp:anchor distT="0" distB="0" distL="114300" distR="114300" simplePos="0" relativeHeight="251660288" behindDoc="1" locked="0" layoutInCell="1" allowOverlap="0" wp14:anchorId="57A4D304" wp14:editId="694015F2">
                <wp:simplePos x="0" y="0"/>
                <wp:positionH relativeFrom="column">
                  <wp:posOffset>13335</wp:posOffset>
                </wp:positionH>
                <wp:positionV relativeFrom="paragraph">
                  <wp:posOffset>275590</wp:posOffset>
                </wp:positionV>
                <wp:extent cx="5472000" cy="762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000" cy="76200"/>
                        </a:xfrm>
                        <a:prstGeom prst="rect">
                          <a:avLst/>
                        </a:prstGeom>
                        <a:solidFill>
                          <a:srgbClr val="BFBFB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pt;margin-top:21.7pt;width:430.85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" o:allowoverlap="f" fillcolor="#bfbfbf" stroked="f" strokecolor="#4a7ebb">
                <v:shadow opacity="22936f" origin=",.5" offset="0,.63889mm"/>
              </v:rect>
            </w:pict>
          </mc:Fallback>
        </mc:AlternateContent>
      </w:r>
      <w:r w:rsidRPr="00BB2873">
        <w:rPr>
          <w:lang w:val="fr-CA"/>
        </w:rPr>
        <w:t>Réservé à l’usage de la personne tutrice</w:t>
      </w:r>
    </w:p>
    <w:p w:rsidR="0038056E" w:rsidRPr="009F6BCC" w:rsidRDefault="0038056E" w:rsidP="0038056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rPr>
        <w:t xml:space="preserve">Note   </w:t>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p>
    <w:p w:rsidR="0038056E" w:rsidRDefault="0038056E" w:rsidP="0038056E">
      <w:pPr>
        <w:tabs>
          <w:tab w:val="left" w:pos="4253"/>
          <w:tab w:val="left" w:pos="4536"/>
          <w:tab w:val="left" w:pos="9356"/>
        </w:tabs>
        <w:spacing w:before="360" w:after="0" w:line="220" w:lineRule="atLeast"/>
        <w:ind w:left="249" w:hanging="249"/>
        <w:rPr>
          <w:rFonts w:ascii="KyrialSansProLightCond" w:hAnsi="KyrialSansProLightCond" w:cs="KyrialSansProLightCond"/>
          <w:color w:val="000000"/>
          <w:sz w:val="20"/>
          <w:szCs w:val="20"/>
        </w:rPr>
      </w:pPr>
      <w:r>
        <w:rPr>
          <w:rFonts w:ascii="KyrialSansProLightCond" w:hAnsi="KyrialSansProLightCond" w:cs="KyrialSansProLightCond"/>
          <w:color w:val="000000"/>
          <w:sz w:val="20"/>
          <w:szCs w:val="20"/>
        </w:rPr>
        <w:t>Commentaires :</w:t>
      </w:r>
    </w:p>
    <w:p w:rsidR="0038056E" w:rsidRPr="009F6BCC" w:rsidRDefault="0038056E" w:rsidP="0038056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Pr>
          <w:rFonts w:ascii="KyrialSansProLightCond" w:hAnsi="KyrialSansProLightCond" w:cs="KyrialSansProLightCond"/>
          <w:color w:val="000000"/>
          <w:sz w:val="20"/>
          <w:szCs w:val="20"/>
          <w:u w:val="single"/>
        </w:rPr>
        <w:t>____________________________________</w:t>
      </w:r>
    </w:p>
    <w:p w:rsidR="0038056E" w:rsidRPr="009F6BCC" w:rsidRDefault="0038056E" w:rsidP="0038056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Pr>
          <w:rFonts w:ascii="KyrialSansProLightCond" w:hAnsi="KyrialSansProLightCond" w:cs="KyrialSansProLightCond"/>
          <w:color w:val="000000"/>
          <w:sz w:val="20"/>
          <w:szCs w:val="20"/>
          <w:u w:val="single"/>
        </w:rPr>
        <w:t>____________________________________</w:t>
      </w:r>
    </w:p>
    <w:p w:rsidR="0038056E" w:rsidRPr="009F6BCC" w:rsidRDefault="0038056E" w:rsidP="0038056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Pr>
          <w:rFonts w:ascii="KyrialSansProLightCond" w:hAnsi="KyrialSansProLightCond" w:cs="KyrialSansProLightCond"/>
          <w:color w:val="000000"/>
          <w:sz w:val="20"/>
          <w:szCs w:val="20"/>
          <w:u w:val="single"/>
        </w:rPr>
        <w:t>____________________________________</w:t>
      </w:r>
    </w:p>
    <w:p w:rsidR="0038056E" w:rsidRPr="009F6BCC" w:rsidRDefault="0038056E" w:rsidP="0038056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Pr>
          <w:rFonts w:ascii="KyrialSansProLightCond" w:hAnsi="KyrialSansProLightCond" w:cs="KyrialSansProLightCond"/>
          <w:color w:val="000000"/>
          <w:sz w:val="20"/>
          <w:szCs w:val="20"/>
          <w:u w:val="single"/>
        </w:rPr>
        <w:t>____________________________________</w:t>
      </w:r>
    </w:p>
    <w:p w:rsidR="0038056E" w:rsidRDefault="0038056E" w:rsidP="0038056E">
      <w:pPr>
        <w:rPr>
          <w:rFonts w:ascii="Arial Black" w:eastAsiaTheme="majorEastAsia" w:hAnsi="Arial Black" w:cstheme="majorBidi"/>
          <w:bCs/>
          <w:sz w:val="32"/>
          <w:szCs w:val="28"/>
        </w:rPr>
      </w:pPr>
      <w:r>
        <w:rPr>
          <w:rFonts w:ascii="Arial Black" w:hAnsi="Arial Black"/>
          <w:sz w:val="32"/>
          <w:szCs w:val="28"/>
        </w:rPr>
        <w:br w:type="page"/>
      </w:r>
    </w:p>
    <w:p w:rsidR="00547F46" w:rsidRDefault="0038056E" w:rsidP="007B4BDB">
      <w:pPr>
        <w:pStyle w:val="Titre1"/>
        <w:pBdr>
          <w:bottom w:val="single" w:sz="4" w:space="1" w:color="auto"/>
        </w:pBdr>
      </w:pPr>
      <w:r>
        <w:lastRenderedPageBreak/>
        <w:t>Politique de sécurité du réseau</w:t>
      </w:r>
    </w:p>
    <w:p w:rsidR="00CF44D1" w:rsidRPr="0038056E" w:rsidRDefault="00CF44D1" w:rsidP="0038056E">
      <w:pPr>
        <w:pStyle w:val="Titre2"/>
        <w:spacing w:before="240"/>
        <w:rPr>
          <w:rFonts w:ascii="Times New Roman" w:hAnsi="Times New Roman"/>
          <w:sz w:val="32"/>
          <w:lang w:val="fr-FR"/>
        </w:rPr>
      </w:pPr>
      <w:r w:rsidRPr="0038056E">
        <w:rPr>
          <w:rFonts w:ascii="Times New Roman" w:hAnsi="Times New Roman"/>
          <w:sz w:val="32"/>
          <w:lang w:val="fr-FR"/>
        </w:rPr>
        <w:t>Résumé</w:t>
      </w:r>
    </w:p>
    <w:p w:rsidR="0036236F" w:rsidRDefault="0036236F" w:rsidP="0036236F">
      <w:pPr>
        <w:rPr>
          <w:lang w:val="fr-FR"/>
        </w:rPr>
      </w:pPr>
      <w:r>
        <w:rPr>
          <w:lang w:val="fr-FR"/>
        </w:rPr>
        <w:t>Une dizaine de lignes.</w:t>
      </w:r>
    </w:p>
    <w:p w:rsidR="0036236F" w:rsidRDefault="0036236F" w:rsidP="0036236F">
      <w:pPr>
        <w:rPr>
          <w:lang w:val="fr-FR"/>
        </w:rPr>
      </w:pPr>
      <w:r>
        <w:rPr>
          <w:lang w:val="fr-FR"/>
        </w:rPr>
        <w:t>Résumez le rapport que vous venez de rédiger.</w:t>
      </w:r>
    </w:p>
    <w:p w:rsidR="00CF44D1" w:rsidRPr="0038056E" w:rsidRDefault="00CF44D1" w:rsidP="0038056E">
      <w:pPr>
        <w:pStyle w:val="Titre2"/>
        <w:spacing w:before="240"/>
        <w:rPr>
          <w:rFonts w:ascii="Times New Roman" w:hAnsi="Times New Roman"/>
          <w:sz w:val="32"/>
          <w:lang w:val="fr-FR"/>
        </w:rPr>
      </w:pPr>
      <w:r w:rsidRPr="0038056E">
        <w:rPr>
          <w:rFonts w:ascii="Times New Roman" w:hAnsi="Times New Roman"/>
          <w:sz w:val="32"/>
          <w:lang w:val="fr-FR"/>
        </w:rPr>
        <w:t xml:space="preserve">Table des matières </w:t>
      </w:r>
    </w:p>
    <w:p w:rsidR="0036236F" w:rsidRDefault="0036236F" w:rsidP="0036236F">
      <w:pPr>
        <w:rPr>
          <w:lang w:val="fr-FR"/>
        </w:rPr>
      </w:pPr>
      <w:bookmarkStart w:id="0" w:name="_Toc45450676"/>
      <w:r>
        <w:rPr>
          <w:lang w:val="fr-FR"/>
        </w:rPr>
        <w:t xml:space="preserve">Utilisez la fonction automatique de réalisation de table des matières </w:t>
      </w:r>
      <w:r>
        <w:t xml:space="preserve">de </w:t>
      </w:r>
      <w:r w:rsidRPr="0036236F">
        <w:rPr>
          <w:i/>
        </w:rPr>
        <w:t>Word</w:t>
      </w:r>
      <w:r>
        <w:t xml:space="preserve">. </w:t>
      </w:r>
      <w:r>
        <w:rPr>
          <w:lang w:val="fr-FR"/>
        </w:rPr>
        <w:t>N’oubliez pas de mettre à jour votre table des matières lorsque vous avez fini de rédiger la politique.</w:t>
      </w:r>
    </w:p>
    <w:p w:rsidR="00CF44D1" w:rsidRPr="0038056E" w:rsidRDefault="00CF44D1" w:rsidP="0038056E">
      <w:pPr>
        <w:pStyle w:val="Titre2"/>
        <w:spacing w:before="240"/>
        <w:rPr>
          <w:rFonts w:ascii="Times New Roman" w:hAnsi="Times New Roman"/>
          <w:sz w:val="32"/>
          <w:lang w:val="fr-FR"/>
        </w:rPr>
      </w:pPr>
      <w:r w:rsidRPr="0038056E">
        <w:rPr>
          <w:rFonts w:ascii="Times New Roman" w:hAnsi="Times New Roman"/>
          <w:sz w:val="32"/>
          <w:lang w:val="fr-FR"/>
        </w:rPr>
        <w:t>1. Introduction</w:t>
      </w:r>
      <w:bookmarkEnd w:id="0"/>
    </w:p>
    <w:p w:rsidR="0036236F" w:rsidRDefault="0036236F" w:rsidP="0036236F">
      <w:pPr>
        <w:rPr>
          <w:lang w:val="fr-FR"/>
        </w:rPr>
      </w:pPr>
      <w:r>
        <w:t>Une demi-page</w:t>
      </w:r>
      <w:r>
        <w:rPr>
          <w:lang w:val="fr-FR"/>
        </w:rPr>
        <w:t xml:space="preserve"> environ.</w:t>
      </w:r>
    </w:p>
    <w:p w:rsidR="00CF44D1" w:rsidRDefault="0036236F" w:rsidP="00CF44D1">
      <w:pPr>
        <w:rPr>
          <w:lang w:val="fr-FR"/>
        </w:rPr>
      </w:pPr>
      <w:r>
        <w:rPr>
          <w:lang w:val="fr-FR"/>
        </w:rPr>
        <w:t>Présentez le thème de votre étude.</w:t>
      </w:r>
    </w:p>
    <w:p w:rsidR="00CF44D1" w:rsidRPr="0038056E" w:rsidRDefault="00CF44D1" w:rsidP="0038056E">
      <w:pPr>
        <w:pStyle w:val="Titre2"/>
        <w:spacing w:before="240"/>
        <w:rPr>
          <w:rFonts w:ascii="Times New Roman" w:hAnsi="Times New Roman"/>
          <w:sz w:val="32"/>
          <w:lang w:val="fr-FR"/>
        </w:rPr>
      </w:pPr>
      <w:bookmarkStart w:id="1" w:name="_Toc45450677"/>
      <w:r w:rsidRPr="0038056E">
        <w:rPr>
          <w:rFonts w:ascii="Times New Roman" w:hAnsi="Times New Roman"/>
          <w:sz w:val="32"/>
          <w:lang w:val="fr-FR"/>
        </w:rPr>
        <w:t xml:space="preserve">2. Objectifs de </w:t>
      </w:r>
      <w:bookmarkEnd w:id="1"/>
      <w:r w:rsidR="0036236F">
        <w:rPr>
          <w:sz w:val="32"/>
          <w:lang w:val="fr-FR"/>
        </w:rPr>
        <w:t>la politique de sécurité</w:t>
      </w:r>
    </w:p>
    <w:p w:rsidR="0036236F" w:rsidRDefault="0036236F" w:rsidP="0036236F">
      <w:pPr>
        <w:rPr>
          <w:lang w:val="fr-FR"/>
        </w:rPr>
      </w:pPr>
      <w:r>
        <w:rPr>
          <w:lang w:val="fr-FR"/>
        </w:rPr>
        <w:t xml:space="preserve">Définissez les objectifs que vous poursuivez. </w:t>
      </w:r>
    </w:p>
    <w:p w:rsidR="00CF44D1" w:rsidRDefault="0036236F" w:rsidP="00CF44D1">
      <w:pPr>
        <w:rPr>
          <w:lang w:val="fr-FR"/>
        </w:rPr>
      </w:pPr>
      <w:r>
        <w:rPr>
          <w:lang w:val="fr-FR"/>
        </w:rPr>
        <w:t>Cinq lignes au maximum.</w:t>
      </w:r>
    </w:p>
    <w:p w:rsidR="00CF44D1" w:rsidRPr="0038056E" w:rsidRDefault="00CF44D1" w:rsidP="0036236F">
      <w:pPr>
        <w:pStyle w:val="Titre2"/>
        <w:spacing w:before="240"/>
        <w:rPr>
          <w:rFonts w:ascii="Times New Roman" w:hAnsi="Times New Roman"/>
          <w:sz w:val="32"/>
          <w:lang w:val="fr-FR"/>
        </w:rPr>
      </w:pPr>
      <w:bookmarkStart w:id="2" w:name="_Toc45450678"/>
      <w:r w:rsidRPr="0038056E">
        <w:rPr>
          <w:rFonts w:ascii="Times New Roman" w:hAnsi="Times New Roman"/>
          <w:sz w:val="32"/>
          <w:lang w:val="fr-FR"/>
        </w:rPr>
        <w:t xml:space="preserve">3. </w:t>
      </w:r>
      <w:r w:rsidR="00752986">
        <w:rPr>
          <w:rFonts w:ascii="Times New Roman" w:hAnsi="Times New Roman"/>
          <w:sz w:val="32"/>
          <w:lang w:val="fr-FR"/>
        </w:rPr>
        <w:t>Plan</w:t>
      </w:r>
      <w:r w:rsidRPr="0038056E">
        <w:rPr>
          <w:rFonts w:ascii="Times New Roman" w:hAnsi="Times New Roman"/>
          <w:sz w:val="32"/>
          <w:lang w:val="fr-FR"/>
        </w:rPr>
        <w:t xml:space="preserve"> de </w:t>
      </w:r>
      <w:bookmarkStart w:id="3" w:name="_GoBack"/>
      <w:bookmarkEnd w:id="3"/>
      <w:r w:rsidRPr="0038056E">
        <w:rPr>
          <w:rFonts w:ascii="Times New Roman" w:hAnsi="Times New Roman"/>
          <w:sz w:val="32"/>
          <w:lang w:val="fr-FR"/>
        </w:rPr>
        <w:t>sécurité</w:t>
      </w:r>
      <w:bookmarkEnd w:id="2"/>
    </w:p>
    <w:p w:rsidR="0036236F" w:rsidRDefault="0036236F" w:rsidP="0036236F">
      <w:pPr>
        <w:rPr>
          <w:lang w:val="fr-FR"/>
        </w:rPr>
      </w:pPr>
      <w:r>
        <w:rPr>
          <w:lang w:val="fr-FR"/>
        </w:rPr>
        <w:t>Cinq à dix pages au maximum.</w:t>
      </w:r>
    </w:p>
    <w:p w:rsidR="0036236F" w:rsidRDefault="0036236F" w:rsidP="0036236F">
      <w:pPr>
        <w:rPr>
          <w:lang w:val="fr-FR"/>
        </w:rPr>
      </w:pPr>
      <w:r>
        <w:rPr>
          <w:lang w:val="fr-FR"/>
        </w:rPr>
        <w:t>En vous aidant des questions posées dans le questionnaire et dans la définition des termes de référence. Dans la mesure où cela s’applique, veuillez proposer, pour chacun des thèmes, une politique de sécurité à mettre en place. Par exemple, pour protéger les équipements contre les variations du courant électrique et les pannes de courant, installer une alimentation sans coupure de puissance suffisante pour alimenter les équipements cruciaux tels que les serveurs, les équipements actifs d’interconnexion de réseaux (commutateurs, routeurs). Pour protéger les autres équipements, installer une barre électrique munie d’un mécanisme de protection contre les surtensions et un filtre électromagnétique.</w:t>
      </w:r>
    </w:p>
    <w:p w:rsidR="0036236F" w:rsidRDefault="0036236F" w:rsidP="0036236F">
      <w:pPr>
        <w:rPr>
          <w:lang w:val="fr-FR"/>
        </w:rPr>
      </w:pPr>
      <w:r>
        <w:rPr>
          <w:lang w:val="fr-FR"/>
        </w:rPr>
        <w:t xml:space="preserve">Dans un tableau récapitulatif, vous proposerez une liste des éléments à protéger, du type de protection envisagé, d’un produit ou service pour mettre en œuvre la protection (nom, marque, modèle, fabricant, adresse du site Web) et du coût. </w:t>
      </w:r>
    </w:p>
    <w:p w:rsidR="0036236F" w:rsidRDefault="0036236F" w:rsidP="0036236F">
      <w:pPr>
        <w:jc w:val="both"/>
        <w:rPr>
          <w:color w:val="000000"/>
          <w:lang w:val="fr-FR"/>
        </w:rPr>
      </w:pPr>
      <w:r>
        <w:rPr>
          <w:color w:val="000000"/>
          <w:lang w:val="fr-FR"/>
        </w:rPr>
        <w:t>Exemple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992"/>
        <w:gridCol w:w="992"/>
        <w:gridCol w:w="993"/>
        <w:gridCol w:w="1701"/>
        <w:gridCol w:w="850"/>
      </w:tblGrid>
      <w:tr w:rsidR="0036236F" w:rsidRPr="0036236F" w:rsidTr="0036236F">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36236F" w:rsidRPr="0036236F" w:rsidRDefault="0036236F" w:rsidP="0036236F">
            <w:pPr>
              <w:jc w:val="center"/>
              <w:rPr>
                <w:b/>
                <w:color w:val="000000"/>
                <w:sz w:val="20"/>
                <w:lang w:val="fr-FR"/>
              </w:rPr>
            </w:pPr>
            <w:r w:rsidRPr="0036236F">
              <w:rPr>
                <w:b/>
                <w:color w:val="000000"/>
                <w:sz w:val="20"/>
                <w:lang w:val="fr-FR"/>
              </w:rPr>
              <w:t>Élément à protéger</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6236F" w:rsidRPr="0036236F" w:rsidRDefault="0036236F" w:rsidP="0036236F">
            <w:pPr>
              <w:jc w:val="center"/>
              <w:rPr>
                <w:b/>
                <w:color w:val="000000"/>
                <w:sz w:val="20"/>
                <w:lang w:val="fr-FR"/>
              </w:rPr>
            </w:pPr>
            <w:r w:rsidRPr="0036236F">
              <w:rPr>
                <w:b/>
                <w:color w:val="000000"/>
                <w:sz w:val="20"/>
                <w:lang w:val="fr-FR"/>
              </w:rPr>
              <w:t>Protection envisagée</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36236F" w:rsidRPr="0036236F" w:rsidRDefault="0036236F" w:rsidP="0036236F">
            <w:pPr>
              <w:jc w:val="center"/>
              <w:rPr>
                <w:b/>
                <w:color w:val="000000"/>
                <w:sz w:val="20"/>
                <w:lang w:val="fr-FR"/>
              </w:rPr>
            </w:pPr>
            <w:r w:rsidRPr="0036236F">
              <w:rPr>
                <w:b/>
                <w:color w:val="000000"/>
                <w:sz w:val="20"/>
                <w:lang w:val="fr-FR"/>
              </w:rPr>
              <w:t>Produit ou service pour mettre en œuvre la protection</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6236F" w:rsidRPr="0036236F" w:rsidRDefault="0036236F" w:rsidP="0036236F">
            <w:pPr>
              <w:jc w:val="center"/>
              <w:rPr>
                <w:b/>
                <w:color w:val="000000"/>
                <w:sz w:val="20"/>
                <w:lang w:val="fr-FR"/>
              </w:rPr>
            </w:pPr>
            <w:r w:rsidRPr="0036236F">
              <w:rPr>
                <w:b/>
                <w:caps/>
                <w:color w:val="000000"/>
                <w:sz w:val="20"/>
                <w:lang w:val="fr-FR"/>
              </w:rPr>
              <w:t>c</w:t>
            </w:r>
            <w:r w:rsidRPr="0036236F">
              <w:rPr>
                <w:b/>
                <w:color w:val="000000"/>
                <w:sz w:val="20"/>
                <w:lang w:val="fr-FR"/>
              </w:rPr>
              <w:t>oût</w:t>
            </w:r>
          </w:p>
        </w:tc>
      </w:tr>
      <w:tr w:rsidR="0036236F" w:rsidRPr="0036236F" w:rsidTr="0036236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36236F" w:rsidRPr="0036236F" w:rsidRDefault="0036236F" w:rsidP="000468C1">
            <w:pPr>
              <w:rPr>
                <w:b/>
                <w:color w:val="000000"/>
                <w:sz w:val="20"/>
                <w:lang w:val="fr-FR"/>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6236F" w:rsidRPr="0036236F" w:rsidRDefault="0036236F" w:rsidP="000468C1">
            <w:pPr>
              <w:rPr>
                <w:b/>
                <w:color w:val="000000"/>
                <w:sz w:val="20"/>
                <w:lang w:val="fr-FR"/>
              </w:rPr>
            </w:pPr>
          </w:p>
        </w:tc>
        <w:tc>
          <w:tcPr>
            <w:tcW w:w="992"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jc w:val="center"/>
              <w:rPr>
                <w:b/>
                <w:color w:val="000000"/>
                <w:sz w:val="20"/>
                <w:lang w:val="fr-FR"/>
              </w:rPr>
            </w:pPr>
            <w:r w:rsidRPr="0036236F">
              <w:rPr>
                <w:b/>
                <w:color w:val="000000"/>
                <w:sz w:val="20"/>
                <w:lang w:val="fr-FR"/>
              </w:rPr>
              <w:t>Nom</w:t>
            </w:r>
          </w:p>
        </w:tc>
        <w:tc>
          <w:tcPr>
            <w:tcW w:w="992"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jc w:val="center"/>
              <w:rPr>
                <w:b/>
                <w:color w:val="000000"/>
                <w:sz w:val="20"/>
                <w:lang w:val="fr-FR"/>
              </w:rPr>
            </w:pPr>
            <w:r w:rsidRPr="0036236F">
              <w:rPr>
                <w:b/>
                <w:color w:val="000000"/>
                <w:sz w:val="20"/>
                <w:lang w:val="fr-FR"/>
              </w:rPr>
              <w:t>Marque</w:t>
            </w:r>
          </w:p>
        </w:tc>
        <w:tc>
          <w:tcPr>
            <w:tcW w:w="993"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jc w:val="center"/>
              <w:rPr>
                <w:b/>
                <w:color w:val="000000"/>
                <w:sz w:val="20"/>
                <w:lang w:val="fr-FR"/>
              </w:rPr>
            </w:pPr>
            <w:r w:rsidRPr="0036236F">
              <w:rPr>
                <w:b/>
                <w:color w:val="000000"/>
                <w:sz w:val="20"/>
                <w:lang w:val="fr-FR"/>
              </w:rPr>
              <w:t>Modèle</w:t>
            </w:r>
          </w:p>
        </w:tc>
        <w:tc>
          <w:tcPr>
            <w:tcW w:w="1701"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jc w:val="center"/>
              <w:rPr>
                <w:b/>
                <w:color w:val="000000"/>
                <w:sz w:val="20"/>
                <w:lang w:val="fr-FR"/>
              </w:rPr>
            </w:pPr>
            <w:r w:rsidRPr="0036236F">
              <w:rPr>
                <w:b/>
                <w:color w:val="000000"/>
                <w:sz w:val="20"/>
                <w:lang w:val="fr-FR"/>
              </w:rPr>
              <w:t>Site web</w:t>
            </w:r>
          </w:p>
        </w:tc>
        <w:tc>
          <w:tcPr>
            <w:tcW w:w="850" w:type="dxa"/>
            <w:vMerge/>
            <w:tcBorders>
              <w:top w:val="single" w:sz="4" w:space="0" w:color="auto"/>
              <w:left w:val="single" w:sz="4" w:space="0" w:color="auto"/>
              <w:bottom w:val="single" w:sz="4" w:space="0" w:color="auto"/>
              <w:right w:val="single" w:sz="4" w:space="0" w:color="auto"/>
            </w:tcBorders>
            <w:vAlign w:val="center"/>
          </w:tcPr>
          <w:p w:rsidR="0036236F" w:rsidRPr="0036236F" w:rsidRDefault="0036236F" w:rsidP="000468C1">
            <w:pPr>
              <w:rPr>
                <w:b/>
                <w:color w:val="000000"/>
                <w:sz w:val="20"/>
                <w:lang w:val="fr-FR"/>
              </w:rPr>
            </w:pPr>
          </w:p>
        </w:tc>
      </w:tr>
      <w:tr w:rsidR="0036236F" w:rsidRPr="0036236F" w:rsidTr="0036236F">
        <w:tc>
          <w:tcPr>
            <w:tcW w:w="1418"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rPr>
                <w:color w:val="000000"/>
                <w:sz w:val="20"/>
                <w:lang w:val="fr-FR"/>
              </w:rPr>
            </w:pPr>
            <w:r w:rsidRPr="0036236F">
              <w:rPr>
                <w:color w:val="000000"/>
                <w:sz w:val="20"/>
                <w:lang w:val="fr-FR"/>
              </w:rPr>
              <w:t>Protection du serveur contre</w:t>
            </w:r>
          </w:p>
        </w:tc>
        <w:tc>
          <w:tcPr>
            <w:tcW w:w="1701"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rPr>
                <w:color w:val="000000"/>
                <w:sz w:val="20"/>
                <w:lang w:val="fr-FR"/>
              </w:rPr>
            </w:pPr>
            <w:r w:rsidRPr="0036236F">
              <w:rPr>
                <w:color w:val="000000"/>
                <w:sz w:val="20"/>
                <w:lang w:val="fr-FR"/>
              </w:rPr>
              <w:t>Protection contre les pannes électriques</w:t>
            </w:r>
          </w:p>
        </w:tc>
        <w:tc>
          <w:tcPr>
            <w:tcW w:w="992"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rPr>
                <w:color w:val="000000"/>
                <w:sz w:val="20"/>
                <w:lang w:val="en-US"/>
              </w:rPr>
            </w:pPr>
            <w:r w:rsidRPr="0036236F">
              <w:rPr>
                <w:color w:val="000000"/>
                <w:sz w:val="20"/>
                <w:lang w:val="en-US"/>
              </w:rPr>
              <w:t xml:space="preserve">Smart UPS </w:t>
            </w:r>
          </w:p>
        </w:tc>
        <w:tc>
          <w:tcPr>
            <w:tcW w:w="992"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rPr>
                <w:color w:val="000000"/>
                <w:sz w:val="20"/>
                <w:lang w:val="en-US"/>
              </w:rPr>
            </w:pPr>
            <w:r w:rsidRPr="0036236F">
              <w:rPr>
                <w:color w:val="000000"/>
                <w:sz w:val="20"/>
                <w:lang w:val="en-US"/>
              </w:rPr>
              <w:t>APC</w:t>
            </w:r>
          </w:p>
        </w:tc>
        <w:tc>
          <w:tcPr>
            <w:tcW w:w="993"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rPr>
                <w:color w:val="000000"/>
                <w:sz w:val="20"/>
                <w:lang w:val="en-US"/>
              </w:rPr>
            </w:pPr>
            <w:r w:rsidRPr="0036236F">
              <w:rPr>
                <w:color w:val="000000"/>
                <w:sz w:val="20"/>
                <w:lang w:val="fr-FR"/>
              </w:rPr>
              <w:t>SU620NET</w:t>
            </w:r>
          </w:p>
        </w:tc>
        <w:tc>
          <w:tcPr>
            <w:tcW w:w="1701"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rPr>
                <w:color w:val="000000"/>
                <w:sz w:val="20"/>
                <w:lang w:val="fr-FR"/>
              </w:rPr>
            </w:pPr>
            <w:r w:rsidRPr="0036236F">
              <w:rPr>
                <w:color w:val="000000"/>
                <w:sz w:val="20"/>
                <w:lang w:val="fr-FR"/>
              </w:rPr>
              <w:t>http://www.apcc.com</w:t>
            </w:r>
          </w:p>
        </w:tc>
        <w:tc>
          <w:tcPr>
            <w:tcW w:w="850" w:type="dxa"/>
            <w:tcBorders>
              <w:top w:val="single" w:sz="4" w:space="0" w:color="auto"/>
              <w:left w:val="single" w:sz="4" w:space="0" w:color="auto"/>
              <w:bottom w:val="single" w:sz="4" w:space="0" w:color="auto"/>
              <w:right w:val="single" w:sz="4" w:space="0" w:color="auto"/>
            </w:tcBorders>
          </w:tcPr>
          <w:p w:rsidR="0036236F" w:rsidRPr="0036236F" w:rsidRDefault="0036236F" w:rsidP="000468C1">
            <w:pPr>
              <w:rPr>
                <w:color w:val="000000"/>
                <w:sz w:val="20"/>
                <w:lang w:val="fr-FR"/>
              </w:rPr>
            </w:pPr>
            <w:r w:rsidRPr="0036236F">
              <w:rPr>
                <w:color w:val="000000"/>
                <w:sz w:val="20"/>
                <w:lang w:val="fr-FR"/>
              </w:rPr>
              <w:t>363.57 CAD</w:t>
            </w:r>
          </w:p>
        </w:tc>
      </w:tr>
    </w:tbl>
    <w:p w:rsidR="00CF44D1" w:rsidRPr="0036236F" w:rsidRDefault="00CF44D1" w:rsidP="0036236F">
      <w:pPr>
        <w:pStyle w:val="Titre3"/>
        <w:rPr>
          <w:lang w:val="fr-FR"/>
        </w:rPr>
      </w:pPr>
      <w:bookmarkStart w:id="4" w:name="_Toc45450679"/>
      <w:r w:rsidRPr="0036236F">
        <w:rPr>
          <w:lang w:val="fr-FR"/>
        </w:rPr>
        <w:t>3.1 Sécurité physique</w:t>
      </w:r>
      <w:bookmarkEnd w:id="4"/>
    </w:p>
    <w:p w:rsidR="00CF44D1" w:rsidRDefault="00CF44D1" w:rsidP="0036236F">
      <w:pPr>
        <w:rPr>
          <w:lang w:val="fr-FR"/>
        </w:rPr>
      </w:pPr>
      <w:r>
        <w:rPr>
          <w:lang w:val="fr-FR"/>
        </w:rPr>
        <w:t>Protection physique (vol, incendie, dégâts d’eau)</w:t>
      </w:r>
    </w:p>
    <w:p w:rsidR="00CF44D1" w:rsidRDefault="00CF44D1" w:rsidP="0036236F">
      <w:pPr>
        <w:rPr>
          <w:lang w:val="fr-FR"/>
        </w:rPr>
      </w:pPr>
      <w:r>
        <w:rPr>
          <w:lang w:val="fr-FR"/>
        </w:rPr>
        <w:t>Protection électrique (quoi protéger, avec quel type de protection, à quel coût)</w:t>
      </w:r>
    </w:p>
    <w:p w:rsidR="00CF44D1" w:rsidRPr="0036236F" w:rsidRDefault="00CF44D1" w:rsidP="0036236F">
      <w:pPr>
        <w:pStyle w:val="Titre3"/>
        <w:rPr>
          <w:lang w:val="fr-FR"/>
        </w:rPr>
      </w:pPr>
      <w:bookmarkStart w:id="5" w:name="_Toc45450680"/>
      <w:r w:rsidRPr="0036236F">
        <w:rPr>
          <w:lang w:val="fr-FR"/>
        </w:rPr>
        <w:t>3.2 Sécurité logique</w:t>
      </w:r>
      <w:bookmarkEnd w:id="5"/>
    </w:p>
    <w:p w:rsidR="00CF44D1" w:rsidRDefault="00CF44D1" w:rsidP="0036236F">
      <w:pPr>
        <w:rPr>
          <w:lang w:val="fr-FR"/>
        </w:rPr>
      </w:pPr>
      <w:r>
        <w:rPr>
          <w:lang w:val="fr-FR"/>
        </w:rPr>
        <w:t>Politique des mots de passe</w:t>
      </w:r>
    </w:p>
    <w:p w:rsidR="00CF44D1" w:rsidRDefault="00CF44D1" w:rsidP="0036236F">
      <w:pPr>
        <w:rPr>
          <w:lang w:val="fr-FR"/>
        </w:rPr>
      </w:pPr>
      <w:r>
        <w:rPr>
          <w:lang w:val="fr-FR"/>
        </w:rPr>
        <w:t>Audits d’événements importants. Qui doit les faire? Comment? Avec quels moyens? Quand? Présentez une mise en œuvre dans l’environnement Windows (vidéo AVI ou mise en œuvre détaillée pas à pas avec copies d’écran des procédures pour faire des audits et les analyser).</w:t>
      </w:r>
    </w:p>
    <w:p w:rsidR="00CF44D1" w:rsidRPr="0036236F" w:rsidRDefault="00CF44D1" w:rsidP="0036236F">
      <w:pPr>
        <w:rPr>
          <w:lang w:val="fr-FR"/>
        </w:rPr>
      </w:pPr>
      <w:r w:rsidRPr="0036236F">
        <w:rPr>
          <w:lang w:val="fr-FR"/>
        </w:rPr>
        <w:t>Protection des données</w:t>
      </w:r>
    </w:p>
    <w:p w:rsidR="00CF44D1" w:rsidRDefault="00CF44D1" w:rsidP="0036236F">
      <w:pPr>
        <w:rPr>
          <w:lang w:val="fr-FR"/>
        </w:rPr>
      </w:pPr>
      <w:r>
        <w:rPr>
          <w:lang w:val="fr-FR"/>
        </w:rPr>
        <w:t>Sauvegarde (envisagez la possibilité de sauvegarder les données sur Internet, sur DVD ou sauvegarde sur bande).</w:t>
      </w:r>
    </w:p>
    <w:p w:rsidR="00CF44D1" w:rsidRDefault="00CF44D1" w:rsidP="0036236F">
      <w:pPr>
        <w:rPr>
          <w:lang w:val="fr-FR"/>
        </w:rPr>
      </w:pPr>
      <w:r>
        <w:rPr>
          <w:lang w:val="fr-FR"/>
        </w:rPr>
        <w:t>Antivirus.</w:t>
      </w:r>
    </w:p>
    <w:p w:rsidR="00CF44D1" w:rsidRPr="0036236F" w:rsidRDefault="00CF44D1" w:rsidP="0036236F">
      <w:pPr>
        <w:pStyle w:val="Titre3"/>
        <w:rPr>
          <w:lang w:val="fr-FR"/>
        </w:rPr>
      </w:pPr>
      <w:bookmarkStart w:id="6" w:name="_Toc45450681"/>
      <w:r w:rsidRPr="0036236F">
        <w:rPr>
          <w:lang w:val="fr-FR"/>
        </w:rPr>
        <w:t>3.3 Plan de recouvrement en cas de désastre</w:t>
      </w:r>
      <w:bookmarkEnd w:id="6"/>
    </w:p>
    <w:p w:rsidR="00CF44D1" w:rsidRDefault="00CF44D1" w:rsidP="0036236F">
      <w:pPr>
        <w:rPr>
          <w:lang w:val="fr-FR"/>
        </w:rPr>
      </w:pPr>
      <w:r>
        <w:rPr>
          <w:lang w:val="fr-FR"/>
        </w:rPr>
        <w:t>Imaginez que la compagnie brûle et que tout soit ravagé. Il faut que vous puissiez redémarrer les activités informatiques dans un délai de 48 heures. Il s’agit de proposer une marche à suivre complète pour rebâtir un système informatique de secours pour permettre à l’entreprise de pouvoir reprendre ses activités dans les plus brefs délais.</w:t>
      </w:r>
    </w:p>
    <w:p w:rsidR="00CF44D1" w:rsidRPr="0036236F" w:rsidRDefault="00CF44D1" w:rsidP="0036236F">
      <w:pPr>
        <w:pStyle w:val="Titre3"/>
        <w:rPr>
          <w:lang w:val="fr-FR"/>
        </w:rPr>
      </w:pPr>
      <w:r w:rsidRPr="0036236F">
        <w:rPr>
          <w:lang w:val="fr-FR"/>
        </w:rPr>
        <w:t>3.4 Assurances, listes de contacts, etc.</w:t>
      </w:r>
    </w:p>
    <w:p w:rsidR="00CF44D1" w:rsidRDefault="00CF44D1" w:rsidP="0036236F">
      <w:pPr>
        <w:rPr>
          <w:lang w:val="fr-FR"/>
        </w:rPr>
      </w:pPr>
      <w:r>
        <w:rPr>
          <w:lang w:val="fr-FR"/>
        </w:rPr>
        <w:t>Dans cette section, vous déterminerez quel type de produit d’assurance choisir pour protéger votre installation, le coût pour une année, les contacts de personnes ressources utiles et indispensables.</w:t>
      </w:r>
    </w:p>
    <w:p w:rsidR="00CF44D1" w:rsidRPr="0038056E" w:rsidRDefault="00CF44D1" w:rsidP="0038056E">
      <w:pPr>
        <w:pStyle w:val="Titre2"/>
        <w:spacing w:before="240"/>
        <w:rPr>
          <w:rFonts w:ascii="Times New Roman" w:hAnsi="Times New Roman"/>
          <w:sz w:val="32"/>
          <w:lang w:val="fr-FR"/>
        </w:rPr>
      </w:pPr>
      <w:bookmarkStart w:id="7" w:name="_Toc45450682"/>
      <w:r w:rsidRPr="0038056E">
        <w:rPr>
          <w:rFonts w:ascii="Times New Roman" w:hAnsi="Times New Roman"/>
          <w:sz w:val="32"/>
          <w:lang w:val="fr-FR"/>
        </w:rPr>
        <w:t>4. Conclusion</w:t>
      </w:r>
      <w:bookmarkEnd w:id="7"/>
    </w:p>
    <w:p w:rsidR="0036236F" w:rsidRDefault="0036236F" w:rsidP="0036236F">
      <w:pPr>
        <w:rPr>
          <w:lang w:val="fr-FR"/>
        </w:rPr>
      </w:pPr>
      <w:r>
        <w:rPr>
          <w:lang w:val="fr-FR"/>
        </w:rPr>
        <w:t>De 10 à 20 lignes.</w:t>
      </w:r>
    </w:p>
    <w:p w:rsidR="0036236F" w:rsidRDefault="0036236F" w:rsidP="0036236F">
      <w:pPr>
        <w:rPr>
          <w:lang w:val="fr-FR"/>
        </w:rPr>
      </w:pPr>
      <w:r>
        <w:rPr>
          <w:lang w:val="fr-FR"/>
        </w:rPr>
        <w:t>Dans cette section, vous ferez un bref rappel de vos objectifs, des résultats obtenus et de vos réflexions personnelles. Il s’agit de faire une réflexion sur l’apprentissage pour vous permettre d’identifier les éléments suivants :</w:t>
      </w:r>
    </w:p>
    <w:p w:rsidR="0036236F" w:rsidRPr="0036236F" w:rsidRDefault="0036236F" w:rsidP="0036236F">
      <w:pPr>
        <w:pStyle w:val="Paragraphedeliste"/>
        <w:numPr>
          <w:ilvl w:val="0"/>
          <w:numId w:val="16"/>
        </w:numPr>
        <w:rPr>
          <w:lang w:val="fr-FR"/>
        </w:rPr>
      </w:pPr>
      <w:r w:rsidRPr="0036236F">
        <w:rPr>
          <w:lang w:val="fr-FR"/>
        </w:rPr>
        <w:t>ce que vous avez appris d’intéressant,</w:t>
      </w:r>
    </w:p>
    <w:p w:rsidR="0036236F" w:rsidRPr="0036236F" w:rsidRDefault="0036236F" w:rsidP="0036236F">
      <w:pPr>
        <w:pStyle w:val="Paragraphedeliste"/>
        <w:numPr>
          <w:ilvl w:val="0"/>
          <w:numId w:val="16"/>
        </w:numPr>
        <w:rPr>
          <w:lang w:val="fr-FR"/>
        </w:rPr>
      </w:pPr>
      <w:r w:rsidRPr="0036236F">
        <w:rPr>
          <w:lang w:val="fr-FR"/>
        </w:rPr>
        <w:t>quels sont les progrès à réaliser,</w:t>
      </w:r>
    </w:p>
    <w:p w:rsidR="0036236F" w:rsidRPr="0036236F" w:rsidRDefault="0036236F" w:rsidP="0036236F">
      <w:pPr>
        <w:pStyle w:val="Paragraphedeliste"/>
        <w:numPr>
          <w:ilvl w:val="0"/>
          <w:numId w:val="16"/>
        </w:numPr>
        <w:rPr>
          <w:lang w:val="fr-FR"/>
        </w:rPr>
      </w:pPr>
      <w:r w:rsidRPr="0036236F">
        <w:rPr>
          <w:lang w:val="fr-FR"/>
        </w:rPr>
        <w:t>etc.</w:t>
      </w:r>
    </w:p>
    <w:p w:rsidR="00CF44D1" w:rsidRPr="0038056E" w:rsidRDefault="0036236F" w:rsidP="0036236F">
      <w:pPr>
        <w:pStyle w:val="Titre2"/>
        <w:spacing w:before="240"/>
        <w:rPr>
          <w:rFonts w:ascii="Times New Roman" w:hAnsi="Times New Roman"/>
          <w:sz w:val="32"/>
          <w:lang w:val="fr-FR"/>
        </w:rPr>
      </w:pPr>
      <w:r w:rsidRPr="0036236F">
        <w:rPr>
          <w:rFonts w:ascii="Times New Roman" w:hAnsi="Times New Roman"/>
          <w:sz w:val="32"/>
          <w:lang w:val="fr-FR"/>
        </w:rPr>
        <w:t xml:space="preserve"> </w:t>
      </w:r>
      <w:bookmarkStart w:id="8" w:name="_Toc45450683"/>
      <w:r w:rsidR="00CF44D1" w:rsidRPr="0038056E">
        <w:rPr>
          <w:rFonts w:ascii="Times New Roman" w:hAnsi="Times New Roman"/>
          <w:sz w:val="32"/>
          <w:lang w:val="fr-FR"/>
        </w:rPr>
        <w:t>5. Bibliographie</w:t>
      </w:r>
      <w:bookmarkEnd w:id="8"/>
    </w:p>
    <w:p w:rsidR="0036236F" w:rsidRDefault="0036236F" w:rsidP="0036236F">
      <w:pPr>
        <w:rPr>
          <w:color w:val="000000"/>
          <w:lang w:val="fr-FR"/>
        </w:rPr>
      </w:pPr>
      <w:r>
        <w:t>Présentez vos références en donnant : le titre d’un livre ou l’URL d’une ressource électronique. Précisez le nom de l’auteur ou des auteurs, le titre du document, son origine, sa date de publication ou de consultation dans le cas d’une ressource électronique n’ayant pas de date de publication</w:t>
      </w:r>
      <w:r>
        <w:rPr>
          <w:color w:val="000000"/>
          <w:lang w:val="fr-FR"/>
        </w:rPr>
        <w:t>.</w:t>
      </w:r>
    </w:p>
    <w:p w:rsidR="00CF44D1" w:rsidRPr="0038056E" w:rsidRDefault="00CF44D1" w:rsidP="0038056E">
      <w:pPr>
        <w:pStyle w:val="Titre2"/>
        <w:spacing w:before="240"/>
        <w:rPr>
          <w:rFonts w:ascii="Times New Roman" w:hAnsi="Times New Roman"/>
          <w:sz w:val="32"/>
          <w:lang w:val="fr-FR"/>
        </w:rPr>
      </w:pPr>
      <w:bookmarkStart w:id="9" w:name="_Toc45450684"/>
      <w:r w:rsidRPr="0038056E">
        <w:rPr>
          <w:rFonts w:ascii="Times New Roman" w:hAnsi="Times New Roman"/>
          <w:sz w:val="32"/>
          <w:lang w:val="fr-FR"/>
        </w:rPr>
        <w:t xml:space="preserve">6. </w:t>
      </w:r>
      <w:bookmarkEnd w:id="9"/>
      <w:r w:rsidRPr="0038056E">
        <w:rPr>
          <w:rFonts w:ascii="Times New Roman" w:hAnsi="Times New Roman"/>
          <w:sz w:val="32"/>
          <w:lang w:val="fr-FR"/>
        </w:rPr>
        <w:t>Votre réflexion personnelle e</w:t>
      </w:r>
      <w:r w:rsidR="0036236F">
        <w:rPr>
          <w:rFonts w:ascii="Times New Roman" w:hAnsi="Times New Roman"/>
          <w:sz w:val="32"/>
          <w:lang w:val="fr-FR"/>
        </w:rPr>
        <w:t>t tout document joint en annexe</w:t>
      </w:r>
    </w:p>
    <w:p w:rsidR="00CF44D1" w:rsidRDefault="00CF44D1" w:rsidP="0036236F">
      <w:r>
        <w:t xml:space="preserve">Vous pouvez insérer dans l'annexe toute documentation utile comme par exemple le plan, le questionnaire utilisé, les réponses de l’équipe au questionnaire </w:t>
      </w:r>
    </w:p>
    <w:p w:rsidR="00CF44D1" w:rsidRPr="00656915" w:rsidRDefault="00CF44D1" w:rsidP="00656915">
      <w:pPr>
        <w:spacing w:before="0" w:after="360"/>
        <w:rPr>
          <w:b/>
          <w:color w:val="C00000"/>
        </w:rPr>
      </w:pPr>
    </w:p>
    <w:sectPr w:rsidR="00CF44D1" w:rsidRPr="006569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F8" w:rsidRDefault="00E40FF8" w:rsidP="006D6000">
      <w:pPr>
        <w:spacing w:before="0" w:after="0"/>
      </w:pPr>
      <w:r>
        <w:separator/>
      </w:r>
    </w:p>
  </w:endnote>
  <w:endnote w:type="continuationSeparator" w:id="0">
    <w:p w:rsidR="00E40FF8" w:rsidRDefault="00E40FF8" w:rsidP="006D6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yrialSansProBlackCond">
    <w:altName w:val="Kyrial Sans Pro Black Cond"/>
    <w:panose1 w:val="00000000000000000000"/>
    <w:charset w:val="4D"/>
    <w:family w:val="auto"/>
    <w:notTrueType/>
    <w:pitch w:val="default"/>
    <w:sig w:usb0="00000003" w:usb1="00000000" w:usb2="00000000" w:usb3="00000000" w:csb0="00000001" w:csb1="00000000"/>
  </w:font>
  <w:font w:name="KyrialSansProLight">
    <w:altName w:val="Kyrial Sans Pro Light"/>
    <w:panose1 w:val="00000000000000000000"/>
    <w:charset w:val="4D"/>
    <w:family w:val="auto"/>
    <w:notTrueType/>
    <w:pitch w:val="default"/>
    <w:sig w:usb0="00000003" w:usb1="00000000" w:usb2="00000000" w:usb3="00000000" w:csb0="00000001" w:csb1="00000000"/>
  </w:font>
  <w:font w:name="KyrialSansProLightCond">
    <w:altName w:val="Kyrial Sans Pro Light Cond"/>
    <w:panose1 w:val="00000000000000000000"/>
    <w:charset w:val="4D"/>
    <w:family w:val="auto"/>
    <w:notTrueType/>
    <w:pitch w:val="default"/>
    <w:sig w:usb0="00000003" w:usb1="00000000" w:usb2="00000000" w:usb3="00000000" w:csb0="00000001" w:csb1="00000000"/>
  </w:font>
  <w:font w:name="KyrialSansProSemiBoldCond">
    <w:altName w:val="Kyrial Sans Pro SemiBold Cond"/>
    <w:panose1 w:val="00000000000000000000"/>
    <w:charset w:val="4D"/>
    <w:family w:val="auto"/>
    <w:notTrueType/>
    <w:pitch w:val="default"/>
    <w:sig w:usb0="00000003" w:usb1="00000000" w:usb2="00000000" w:usb3="00000000" w:csb0="00000001" w:csb1="00000000"/>
  </w:font>
  <w:font w:name="Kyrial Sans Pro SemiBold">
    <w:altName w:val="Arial"/>
    <w:charset w:val="00"/>
    <w:family w:val="auto"/>
    <w:pitch w:val="variable"/>
    <w:sig w:usb0="00000001" w:usb1="4000004B" w:usb2="00000000" w:usb3="00000000" w:csb0="00000093" w:csb1="00000000"/>
  </w:font>
  <w:font w:name="Kyrial Sans Pro Regular">
    <w:altName w:val="Arial"/>
    <w:charset w:val="00"/>
    <w:family w:val="auto"/>
    <w:pitch w:val="variable"/>
    <w:sig w:usb0="00000001" w:usb1="4000004B"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F8" w:rsidRDefault="00E40FF8" w:rsidP="006D6000">
      <w:pPr>
        <w:spacing w:before="0" w:after="0"/>
      </w:pPr>
      <w:r>
        <w:separator/>
      </w:r>
    </w:p>
  </w:footnote>
  <w:footnote w:type="continuationSeparator" w:id="0">
    <w:p w:rsidR="00E40FF8" w:rsidRDefault="00E40FF8" w:rsidP="006D60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6DC"/>
    <w:multiLevelType w:val="hybridMultilevel"/>
    <w:tmpl w:val="3D125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F66756A"/>
    <w:multiLevelType w:val="hybridMultilevel"/>
    <w:tmpl w:val="799A8724"/>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1B010AF"/>
    <w:multiLevelType w:val="hybridMultilevel"/>
    <w:tmpl w:val="B8B0C1E2"/>
    <w:lvl w:ilvl="0" w:tplc="6F126B58">
      <w:start w:val="1"/>
      <w:numFmt w:val="bullet"/>
      <w:lvlText w:val=""/>
      <w:lvlJc w:val="left"/>
      <w:pPr>
        <w:tabs>
          <w:tab w:val="num" w:pos="2136"/>
        </w:tabs>
        <w:ind w:left="2136" w:hanging="360"/>
      </w:pPr>
      <w:rPr>
        <w:rFonts w:ascii="Symbol" w:hAnsi="Symbol" w:hint="default"/>
      </w:rPr>
    </w:lvl>
    <w:lvl w:ilvl="1" w:tplc="8766DC1C" w:tentative="1">
      <w:start w:val="1"/>
      <w:numFmt w:val="bullet"/>
      <w:lvlText w:val="o"/>
      <w:lvlJc w:val="left"/>
      <w:pPr>
        <w:tabs>
          <w:tab w:val="num" w:pos="2856"/>
        </w:tabs>
        <w:ind w:left="2856" w:hanging="360"/>
      </w:pPr>
      <w:rPr>
        <w:rFonts w:ascii="Courier New" w:hAnsi="Courier New" w:cs="Arial Unicode MS" w:hint="default"/>
      </w:rPr>
    </w:lvl>
    <w:lvl w:ilvl="2" w:tplc="A648841E" w:tentative="1">
      <w:start w:val="1"/>
      <w:numFmt w:val="bullet"/>
      <w:lvlText w:val=""/>
      <w:lvlJc w:val="left"/>
      <w:pPr>
        <w:tabs>
          <w:tab w:val="num" w:pos="3576"/>
        </w:tabs>
        <w:ind w:left="3576" w:hanging="360"/>
      </w:pPr>
      <w:rPr>
        <w:rFonts w:ascii="Wingdings" w:hAnsi="Wingdings" w:hint="default"/>
      </w:rPr>
    </w:lvl>
    <w:lvl w:ilvl="3" w:tplc="12C44380" w:tentative="1">
      <w:start w:val="1"/>
      <w:numFmt w:val="bullet"/>
      <w:lvlText w:val=""/>
      <w:lvlJc w:val="left"/>
      <w:pPr>
        <w:tabs>
          <w:tab w:val="num" w:pos="4296"/>
        </w:tabs>
        <w:ind w:left="4296" w:hanging="360"/>
      </w:pPr>
      <w:rPr>
        <w:rFonts w:ascii="Symbol" w:hAnsi="Symbol" w:hint="default"/>
      </w:rPr>
    </w:lvl>
    <w:lvl w:ilvl="4" w:tplc="13C0EA06" w:tentative="1">
      <w:start w:val="1"/>
      <w:numFmt w:val="bullet"/>
      <w:lvlText w:val="o"/>
      <w:lvlJc w:val="left"/>
      <w:pPr>
        <w:tabs>
          <w:tab w:val="num" w:pos="5016"/>
        </w:tabs>
        <w:ind w:left="5016" w:hanging="360"/>
      </w:pPr>
      <w:rPr>
        <w:rFonts w:ascii="Courier New" w:hAnsi="Courier New" w:cs="Arial Unicode MS" w:hint="default"/>
      </w:rPr>
    </w:lvl>
    <w:lvl w:ilvl="5" w:tplc="9E7ECBBC" w:tentative="1">
      <w:start w:val="1"/>
      <w:numFmt w:val="bullet"/>
      <w:lvlText w:val=""/>
      <w:lvlJc w:val="left"/>
      <w:pPr>
        <w:tabs>
          <w:tab w:val="num" w:pos="5736"/>
        </w:tabs>
        <w:ind w:left="5736" w:hanging="360"/>
      </w:pPr>
      <w:rPr>
        <w:rFonts w:ascii="Wingdings" w:hAnsi="Wingdings" w:hint="default"/>
      </w:rPr>
    </w:lvl>
    <w:lvl w:ilvl="6" w:tplc="6886722C" w:tentative="1">
      <w:start w:val="1"/>
      <w:numFmt w:val="bullet"/>
      <w:lvlText w:val=""/>
      <w:lvlJc w:val="left"/>
      <w:pPr>
        <w:tabs>
          <w:tab w:val="num" w:pos="6456"/>
        </w:tabs>
        <w:ind w:left="6456" w:hanging="360"/>
      </w:pPr>
      <w:rPr>
        <w:rFonts w:ascii="Symbol" w:hAnsi="Symbol" w:hint="default"/>
      </w:rPr>
    </w:lvl>
    <w:lvl w:ilvl="7" w:tplc="8ED06B6E" w:tentative="1">
      <w:start w:val="1"/>
      <w:numFmt w:val="bullet"/>
      <w:lvlText w:val="o"/>
      <w:lvlJc w:val="left"/>
      <w:pPr>
        <w:tabs>
          <w:tab w:val="num" w:pos="7176"/>
        </w:tabs>
        <w:ind w:left="7176" w:hanging="360"/>
      </w:pPr>
      <w:rPr>
        <w:rFonts w:ascii="Courier New" w:hAnsi="Courier New" w:cs="Arial Unicode MS" w:hint="default"/>
      </w:rPr>
    </w:lvl>
    <w:lvl w:ilvl="8" w:tplc="BFD49896" w:tentative="1">
      <w:start w:val="1"/>
      <w:numFmt w:val="bullet"/>
      <w:lvlText w:val=""/>
      <w:lvlJc w:val="left"/>
      <w:pPr>
        <w:tabs>
          <w:tab w:val="num" w:pos="7896"/>
        </w:tabs>
        <w:ind w:left="7896" w:hanging="360"/>
      </w:pPr>
      <w:rPr>
        <w:rFonts w:ascii="Wingdings" w:hAnsi="Wingdings" w:hint="default"/>
      </w:rPr>
    </w:lvl>
  </w:abstractNum>
  <w:abstractNum w:abstractNumId="3">
    <w:nsid w:val="29C53760"/>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4">
    <w:nsid w:val="2F911D27"/>
    <w:multiLevelType w:val="hybridMultilevel"/>
    <w:tmpl w:val="1CE041EA"/>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61332FB"/>
    <w:multiLevelType w:val="hybridMultilevel"/>
    <w:tmpl w:val="22767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C7C19E5"/>
    <w:multiLevelType w:val="hybridMultilevel"/>
    <w:tmpl w:val="DEFE64C6"/>
    <w:lvl w:ilvl="0" w:tplc="A64E7688">
      <w:numFmt w:val="bullet"/>
      <w:lvlText w:val="–"/>
      <w:lvlJc w:val="left"/>
      <w:pPr>
        <w:ind w:left="1065" w:hanging="705"/>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DB3340E"/>
    <w:multiLevelType w:val="hybridMultilevel"/>
    <w:tmpl w:val="7B10B65C"/>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43CC27B4"/>
    <w:multiLevelType w:val="hybridMultilevel"/>
    <w:tmpl w:val="A22E4090"/>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405116E"/>
    <w:multiLevelType w:val="hybridMultilevel"/>
    <w:tmpl w:val="C2441BD2"/>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8FA4463"/>
    <w:multiLevelType w:val="hybridMultilevel"/>
    <w:tmpl w:val="88047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854246A"/>
    <w:multiLevelType w:val="hybridMultilevel"/>
    <w:tmpl w:val="6DD03D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0EE3A20"/>
    <w:multiLevelType w:val="hybridMultilevel"/>
    <w:tmpl w:val="2BF850A0"/>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4C44F33"/>
    <w:multiLevelType w:val="hybridMultilevel"/>
    <w:tmpl w:val="7A102EE4"/>
    <w:lvl w:ilvl="0" w:tplc="ED94F48A">
      <w:start w:val="1"/>
      <w:numFmt w:val="bullet"/>
      <w:lvlText w:val=""/>
      <w:lvlJc w:val="left"/>
      <w:pPr>
        <w:tabs>
          <w:tab w:val="num" w:pos="720"/>
        </w:tabs>
        <w:ind w:left="720" w:hanging="360"/>
      </w:pPr>
      <w:rPr>
        <w:rFonts w:ascii="Symbol" w:hAnsi="Symbol" w:hint="default"/>
      </w:rPr>
    </w:lvl>
    <w:lvl w:ilvl="1" w:tplc="10F02C92">
      <w:start w:val="1"/>
      <w:numFmt w:val="bullet"/>
      <w:lvlText w:val=""/>
      <w:lvlJc w:val="left"/>
      <w:pPr>
        <w:tabs>
          <w:tab w:val="num" w:pos="1440"/>
        </w:tabs>
        <w:ind w:left="1440" w:hanging="360"/>
      </w:pPr>
      <w:rPr>
        <w:rFonts w:ascii="Wingdings" w:hAnsi="Wingdings" w:hint="default"/>
      </w:rPr>
    </w:lvl>
    <w:lvl w:ilvl="2" w:tplc="66424FEC" w:tentative="1">
      <w:start w:val="1"/>
      <w:numFmt w:val="bullet"/>
      <w:lvlText w:val=""/>
      <w:lvlJc w:val="left"/>
      <w:pPr>
        <w:tabs>
          <w:tab w:val="num" w:pos="2160"/>
        </w:tabs>
        <w:ind w:left="2160" w:hanging="360"/>
      </w:pPr>
      <w:rPr>
        <w:rFonts w:ascii="Wingdings" w:hAnsi="Wingdings" w:hint="default"/>
      </w:rPr>
    </w:lvl>
    <w:lvl w:ilvl="3" w:tplc="91D03CB2" w:tentative="1">
      <w:start w:val="1"/>
      <w:numFmt w:val="bullet"/>
      <w:lvlText w:val=""/>
      <w:lvlJc w:val="left"/>
      <w:pPr>
        <w:tabs>
          <w:tab w:val="num" w:pos="2880"/>
        </w:tabs>
        <w:ind w:left="2880" w:hanging="360"/>
      </w:pPr>
      <w:rPr>
        <w:rFonts w:ascii="Symbol" w:hAnsi="Symbol" w:hint="default"/>
      </w:rPr>
    </w:lvl>
    <w:lvl w:ilvl="4" w:tplc="014285DC" w:tentative="1">
      <w:start w:val="1"/>
      <w:numFmt w:val="bullet"/>
      <w:lvlText w:val="o"/>
      <w:lvlJc w:val="left"/>
      <w:pPr>
        <w:tabs>
          <w:tab w:val="num" w:pos="3600"/>
        </w:tabs>
        <w:ind w:left="3600" w:hanging="360"/>
      </w:pPr>
      <w:rPr>
        <w:rFonts w:ascii="Courier New" w:hAnsi="Courier New" w:hint="default"/>
      </w:rPr>
    </w:lvl>
    <w:lvl w:ilvl="5" w:tplc="D500D7F8" w:tentative="1">
      <w:start w:val="1"/>
      <w:numFmt w:val="bullet"/>
      <w:lvlText w:val=""/>
      <w:lvlJc w:val="left"/>
      <w:pPr>
        <w:tabs>
          <w:tab w:val="num" w:pos="4320"/>
        </w:tabs>
        <w:ind w:left="4320" w:hanging="360"/>
      </w:pPr>
      <w:rPr>
        <w:rFonts w:ascii="Wingdings" w:hAnsi="Wingdings" w:hint="default"/>
      </w:rPr>
    </w:lvl>
    <w:lvl w:ilvl="6" w:tplc="C784AF38" w:tentative="1">
      <w:start w:val="1"/>
      <w:numFmt w:val="bullet"/>
      <w:lvlText w:val=""/>
      <w:lvlJc w:val="left"/>
      <w:pPr>
        <w:tabs>
          <w:tab w:val="num" w:pos="5040"/>
        </w:tabs>
        <w:ind w:left="5040" w:hanging="360"/>
      </w:pPr>
      <w:rPr>
        <w:rFonts w:ascii="Symbol" w:hAnsi="Symbol" w:hint="default"/>
      </w:rPr>
    </w:lvl>
    <w:lvl w:ilvl="7" w:tplc="A5A07332" w:tentative="1">
      <w:start w:val="1"/>
      <w:numFmt w:val="bullet"/>
      <w:lvlText w:val="o"/>
      <w:lvlJc w:val="left"/>
      <w:pPr>
        <w:tabs>
          <w:tab w:val="num" w:pos="5760"/>
        </w:tabs>
        <w:ind w:left="5760" w:hanging="360"/>
      </w:pPr>
      <w:rPr>
        <w:rFonts w:ascii="Courier New" w:hAnsi="Courier New" w:hint="default"/>
      </w:rPr>
    </w:lvl>
    <w:lvl w:ilvl="8" w:tplc="E744DB2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10"/>
  </w:num>
  <w:num w:numId="6">
    <w:abstractNumId w:val="11"/>
  </w:num>
  <w:num w:numId="7">
    <w:abstractNumId w:val="0"/>
  </w:num>
  <w:num w:numId="8">
    <w:abstractNumId w:val="7"/>
  </w:num>
  <w:num w:numId="9">
    <w:abstractNumId w:val="4"/>
  </w:num>
  <w:num w:numId="10">
    <w:abstractNumId w:val="8"/>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A"/>
    <w:rsid w:val="000E233D"/>
    <w:rsid w:val="00121350"/>
    <w:rsid w:val="0013325D"/>
    <w:rsid w:val="0036236F"/>
    <w:rsid w:val="0038056E"/>
    <w:rsid w:val="003A0347"/>
    <w:rsid w:val="00424518"/>
    <w:rsid w:val="00463F0A"/>
    <w:rsid w:val="004657B5"/>
    <w:rsid w:val="00610F97"/>
    <w:rsid w:val="00636501"/>
    <w:rsid w:val="00656915"/>
    <w:rsid w:val="006D6000"/>
    <w:rsid w:val="00752986"/>
    <w:rsid w:val="007B4BDB"/>
    <w:rsid w:val="008F59DA"/>
    <w:rsid w:val="009B0688"/>
    <w:rsid w:val="00A2554E"/>
    <w:rsid w:val="00A33D1C"/>
    <w:rsid w:val="00AE421B"/>
    <w:rsid w:val="00C56D11"/>
    <w:rsid w:val="00C626D2"/>
    <w:rsid w:val="00CC5D79"/>
    <w:rsid w:val="00CF44D1"/>
    <w:rsid w:val="00D64515"/>
    <w:rsid w:val="00E40FF8"/>
    <w:rsid w:val="00F26425"/>
    <w:rsid w:val="00F43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6F"/>
    <w:pPr>
      <w:spacing w:before="120" w:after="120" w:line="240" w:lineRule="auto"/>
    </w:pPr>
    <w:rPr>
      <w:rFonts w:ascii="Arial" w:hAnsi="Arial"/>
    </w:rPr>
  </w:style>
  <w:style w:type="paragraph" w:styleId="Titre1">
    <w:name w:val="heading 1"/>
    <w:basedOn w:val="Normal"/>
    <w:next w:val="Normal"/>
    <w:link w:val="Titre1Car"/>
    <w:uiPriority w:val="9"/>
    <w:qFormat/>
    <w:rsid w:val="006D6000"/>
    <w:pPr>
      <w:keepNext/>
      <w:keepLines/>
      <w:spacing w:after="360"/>
      <w:outlineLvl w:val="0"/>
    </w:pPr>
    <w:rPr>
      <w:rFonts w:eastAsiaTheme="majorEastAsia" w:cstheme="majorBidi"/>
      <w:b/>
      <w:bCs/>
      <w:sz w:val="40"/>
      <w:szCs w:val="28"/>
    </w:rPr>
  </w:style>
  <w:style w:type="paragraph" w:styleId="Titre2">
    <w:name w:val="heading 2"/>
    <w:basedOn w:val="Normal"/>
    <w:next w:val="Normal"/>
    <w:link w:val="Titre2Car"/>
    <w:uiPriority w:val="9"/>
    <w:unhideWhenUsed/>
    <w:qFormat/>
    <w:rsid w:val="007B4BDB"/>
    <w:pPr>
      <w:keepNext/>
      <w:keepLines/>
      <w:spacing w:after="240"/>
      <w:outlineLvl w:val="1"/>
    </w:pPr>
    <w:rPr>
      <w:rFonts w:eastAsiaTheme="majorEastAsia" w:cstheme="majorBidi"/>
      <w:b/>
      <w:bCs/>
      <w:sz w:val="36"/>
      <w:szCs w:val="26"/>
    </w:rPr>
  </w:style>
  <w:style w:type="paragraph" w:styleId="Titre3">
    <w:name w:val="heading 3"/>
    <w:basedOn w:val="Normal"/>
    <w:next w:val="Normal"/>
    <w:link w:val="Titre3Car"/>
    <w:uiPriority w:val="9"/>
    <w:unhideWhenUsed/>
    <w:qFormat/>
    <w:rsid w:val="007B4BDB"/>
    <w:pPr>
      <w:keepNext/>
      <w:keepLines/>
      <w:spacing w:before="200" w:after="240"/>
      <w:outlineLvl w:val="2"/>
    </w:pPr>
    <w:rPr>
      <w:rFonts w:eastAsiaTheme="majorEastAsia"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000"/>
    <w:pPr>
      <w:tabs>
        <w:tab w:val="center" w:pos="4320"/>
        <w:tab w:val="right" w:pos="8640"/>
      </w:tabs>
      <w:spacing w:after="0"/>
    </w:pPr>
  </w:style>
  <w:style w:type="character" w:customStyle="1" w:styleId="En-tteCar">
    <w:name w:val="En-tête Car"/>
    <w:basedOn w:val="Policepardfaut"/>
    <w:link w:val="En-tte"/>
    <w:uiPriority w:val="99"/>
    <w:rsid w:val="006D6000"/>
  </w:style>
  <w:style w:type="paragraph" w:styleId="Pieddepage">
    <w:name w:val="footer"/>
    <w:basedOn w:val="Normal"/>
    <w:link w:val="PieddepageCar"/>
    <w:uiPriority w:val="99"/>
    <w:unhideWhenUsed/>
    <w:rsid w:val="006D6000"/>
    <w:pPr>
      <w:tabs>
        <w:tab w:val="center" w:pos="4320"/>
        <w:tab w:val="right" w:pos="8640"/>
      </w:tabs>
      <w:spacing w:after="0"/>
    </w:pPr>
  </w:style>
  <w:style w:type="character" w:customStyle="1" w:styleId="PieddepageCar">
    <w:name w:val="Pied de page Car"/>
    <w:basedOn w:val="Policepardfaut"/>
    <w:link w:val="Pieddepage"/>
    <w:uiPriority w:val="99"/>
    <w:rsid w:val="006D6000"/>
  </w:style>
  <w:style w:type="character" w:customStyle="1" w:styleId="Titre1Car">
    <w:name w:val="Titre 1 Car"/>
    <w:basedOn w:val="Policepardfaut"/>
    <w:link w:val="Titre1"/>
    <w:uiPriority w:val="9"/>
    <w:rsid w:val="006D6000"/>
    <w:rPr>
      <w:rFonts w:ascii="Times New Roman" w:eastAsiaTheme="majorEastAsia" w:hAnsi="Times New Roman" w:cstheme="majorBidi"/>
      <w:b/>
      <w:bCs/>
      <w:sz w:val="40"/>
      <w:szCs w:val="28"/>
    </w:rPr>
  </w:style>
  <w:style w:type="character" w:customStyle="1" w:styleId="Titre2Car">
    <w:name w:val="Titre 2 Car"/>
    <w:basedOn w:val="Policepardfaut"/>
    <w:link w:val="Titre2"/>
    <w:uiPriority w:val="9"/>
    <w:rsid w:val="007B4BDB"/>
    <w:rPr>
      <w:rFonts w:ascii="Times New Roman" w:eastAsiaTheme="majorEastAsia" w:hAnsi="Times New Roman" w:cstheme="majorBidi"/>
      <w:b/>
      <w:bCs/>
      <w:sz w:val="36"/>
      <w:szCs w:val="26"/>
    </w:rPr>
  </w:style>
  <w:style w:type="character" w:customStyle="1" w:styleId="Titre3Car">
    <w:name w:val="Titre 3 Car"/>
    <w:basedOn w:val="Policepardfaut"/>
    <w:link w:val="Titre3"/>
    <w:uiPriority w:val="9"/>
    <w:rsid w:val="007B4BDB"/>
    <w:rPr>
      <w:rFonts w:ascii="Times New Roman" w:eastAsiaTheme="majorEastAsia" w:hAnsi="Times New Roman" w:cstheme="majorBidi"/>
      <w:b/>
      <w:bCs/>
      <w:sz w:val="26"/>
    </w:rPr>
  </w:style>
  <w:style w:type="paragraph" w:styleId="Paragraphedeliste">
    <w:name w:val="List Paragraph"/>
    <w:basedOn w:val="Normal"/>
    <w:uiPriority w:val="34"/>
    <w:qFormat/>
    <w:rsid w:val="007B4BDB"/>
    <w:pPr>
      <w:ind w:left="720"/>
      <w:contextualSpacing/>
    </w:pPr>
  </w:style>
  <w:style w:type="paragraph" w:styleId="Textedebulles">
    <w:name w:val="Balloon Text"/>
    <w:basedOn w:val="Normal"/>
    <w:link w:val="TextedebullesCar"/>
    <w:uiPriority w:val="99"/>
    <w:semiHidden/>
    <w:unhideWhenUsed/>
    <w:rsid w:val="007B4BD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DB"/>
    <w:rPr>
      <w:rFonts w:ascii="Tahoma" w:hAnsi="Tahoma" w:cs="Tahoma"/>
      <w:sz w:val="16"/>
      <w:szCs w:val="16"/>
    </w:rPr>
  </w:style>
  <w:style w:type="paragraph" w:styleId="Corpsdetexte">
    <w:name w:val="Body Text"/>
    <w:basedOn w:val="Normal"/>
    <w:link w:val="CorpsdetexteCar"/>
    <w:rsid w:val="00656915"/>
    <w:pPr>
      <w:spacing w:before="0" w:after="0"/>
      <w:jc w:val="both"/>
    </w:pPr>
    <w:rPr>
      <w:rFonts w:eastAsia="Times New Roman" w:cs="Times New Roman"/>
      <w:szCs w:val="24"/>
      <w:lang w:eastAsia="fr-FR"/>
    </w:rPr>
  </w:style>
  <w:style w:type="character" w:customStyle="1" w:styleId="CorpsdetexteCar">
    <w:name w:val="Corps de texte Car"/>
    <w:basedOn w:val="Policepardfaut"/>
    <w:link w:val="Corpsdetexte"/>
    <w:rsid w:val="00656915"/>
    <w:rPr>
      <w:rFonts w:ascii="Times New Roman" w:eastAsia="Times New Roman" w:hAnsi="Times New Roman" w:cs="Times New Roman"/>
      <w:sz w:val="24"/>
      <w:szCs w:val="24"/>
      <w:lang w:eastAsia="fr-FR"/>
    </w:rPr>
  </w:style>
  <w:style w:type="paragraph" w:styleId="NormalWeb">
    <w:name w:val="Normal (Web)"/>
    <w:basedOn w:val="Normal"/>
    <w:rsid w:val="00656915"/>
    <w:pPr>
      <w:spacing w:before="100" w:beforeAutospacing="1" w:after="100" w:afterAutospacing="1"/>
    </w:pPr>
    <w:rPr>
      <w:rFonts w:ascii="Arial Unicode MS" w:eastAsia="Arial Unicode MS" w:hAnsi="Arial Unicode MS" w:cs="Arial Unicode MS"/>
      <w:szCs w:val="24"/>
      <w:lang w:eastAsia="fr-FR"/>
    </w:rPr>
  </w:style>
  <w:style w:type="character" w:styleId="Lienhypertexte">
    <w:name w:val="Hyperlink"/>
    <w:basedOn w:val="Policepardfaut"/>
    <w:rsid w:val="00656915"/>
    <w:rPr>
      <w:color w:val="0000FF"/>
      <w:u w:val="single"/>
    </w:rPr>
  </w:style>
  <w:style w:type="table" w:styleId="Grilledutableau">
    <w:name w:val="Table Grid"/>
    <w:basedOn w:val="TableauNormal"/>
    <w:uiPriority w:val="59"/>
    <w:rsid w:val="0065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leducoursEn-tte">
    <w:name w:val="Sigle du cours (En-tête)"/>
    <w:basedOn w:val="Normal"/>
    <w:uiPriority w:val="99"/>
    <w:rsid w:val="0038056E"/>
    <w:pPr>
      <w:widowControl w:val="0"/>
      <w:tabs>
        <w:tab w:val="left" w:pos="360"/>
      </w:tabs>
      <w:autoSpaceDE w:val="0"/>
      <w:autoSpaceDN w:val="0"/>
      <w:adjustRightInd w:val="0"/>
      <w:spacing w:before="0" w:after="0" w:line="220" w:lineRule="atLeast"/>
      <w:textAlignment w:val="center"/>
    </w:pPr>
    <w:rPr>
      <w:rFonts w:ascii="KyrialSansProBlackCond" w:eastAsia="Times New Roman" w:hAnsi="KyrialSansProBlackCond" w:cs="KyrialSansProBlackCond"/>
      <w:color w:val="000000"/>
      <w:spacing w:val="10"/>
      <w:szCs w:val="24"/>
      <w:lang w:val="fr-FR" w:eastAsia="fr-FR"/>
    </w:rPr>
  </w:style>
  <w:style w:type="paragraph" w:customStyle="1" w:styleId="titreducoursEn-tte">
    <w:name w:val="titre du cours (En-tête)"/>
    <w:basedOn w:val="Normal"/>
    <w:uiPriority w:val="99"/>
    <w:rsid w:val="0038056E"/>
    <w:pPr>
      <w:widowControl w:val="0"/>
      <w:tabs>
        <w:tab w:val="left" w:pos="360"/>
      </w:tabs>
      <w:autoSpaceDE w:val="0"/>
      <w:autoSpaceDN w:val="0"/>
      <w:adjustRightInd w:val="0"/>
      <w:spacing w:before="0" w:after="0" w:line="200" w:lineRule="atLeast"/>
      <w:textAlignment w:val="center"/>
    </w:pPr>
    <w:rPr>
      <w:rFonts w:ascii="KyrialSansProLight" w:eastAsia="Times New Roman" w:hAnsi="KyrialSansProLight" w:cs="KyrialSansProLight"/>
      <w:color w:val="000000"/>
      <w:sz w:val="18"/>
      <w:szCs w:val="18"/>
      <w:lang w:val="fr-FR" w:eastAsia="fr-FR"/>
    </w:rPr>
  </w:style>
  <w:style w:type="character" w:customStyle="1" w:styleId="Sigledecours">
    <w:name w:val="Sigle de cours"/>
    <w:uiPriority w:val="99"/>
    <w:rsid w:val="0038056E"/>
    <w:rPr>
      <w:b/>
      <w:bCs/>
      <w:caps/>
    </w:rPr>
  </w:style>
  <w:style w:type="paragraph" w:customStyle="1" w:styleId="T2-FeuilledidentitContenu">
    <w:name w:val="T2 - Feuille d'identité (Contenu)"/>
    <w:basedOn w:val="Normal"/>
    <w:uiPriority w:val="99"/>
    <w:rsid w:val="0038056E"/>
    <w:pPr>
      <w:widowControl w:val="0"/>
      <w:tabs>
        <w:tab w:val="left" w:pos="460"/>
        <w:tab w:val="left" w:pos="680"/>
        <w:tab w:val="left" w:pos="2880"/>
        <w:tab w:val="left" w:pos="4860"/>
        <w:tab w:val="right" w:pos="9360"/>
      </w:tabs>
      <w:autoSpaceDE w:val="0"/>
      <w:autoSpaceDN w:val="0"/>
      <w:adjustRightInd w:val="0"/>
      <w:spacing w:before="0" w:after="600" w:line="288" w:lineRule="auto"/>
      <w:textAlignment w:val="center"/>
    </w:pPr>
    <w:rPr>
      <w:rFonts w:ascii="KyrialSansProLightCond" w:eastAsia="Times New Roman" w:hAnsi="KyrialSansProLightCond" w:cs="KyrialSansProLightCond"/>
      <w:color w:val="000000"/>
      <w:spacing w:val="9"/>
      <w:sz w:val="44"/>
      <w:szCs w:val="44"/>
      <w:lang w:val="en-US" w:eastAsia="fr-FR"/>
    </w:rPr>
  </w:style>
  <w:style w:type="paragraph" w:customStyle="1" w:styleId="ChampsContenu">
    <w:name w:val="Champs (Contenu)"/>
    <w:basedOn w:val="Normal"/>
    <w:uiPriority w:val="99"/>
    <w:rsid w:val="0038056E"/>
    <w:pPr>
      <w:widowControl w:val="0"/>
      <w:tabs>
        <w:tab w:val="left" w:pos="980"/>
        <w:tab w:val="left" w:pos="2880"/>
        <w:tab w:val="left" w:pos="4860"/>
        <w:tab w:val="right" w:pos="9340"/>
      </w:tabs>
      <w:autoSpaceDE w:val="0"/>
      <w:autoSpaceDN w:val="0"/>
      <w:adjustRightInd w:val="0"/>
      <w:spacing w:before="0" w:after="240" w:line="288" w:lineRule="auto"/>
      <w:textAlignment w:val="center"/>
    </w:pPr>
    <w:rPr>
      <w:rFonts w:ascii="KyrialSansProLightCond" w:eastAsia="Times New Roman" w:hAnsi="KyrialSansProLightCond" w:cs="KyrialSansProLightCond"/>
      <w:color w:val="000000"/>
      <w:sz w:val="20"/>
      <w:szCs w:val="20"/>
      <w:lang w:val="en-US" w:eastAsia="fr-FR"/>
    </w:rPr>
  </w:style>
  <w:style w:type="paragraph" w:customStyle="1" w:styleId="T3Contenu">
    <w:name w:val="T3  (Contenu)"/>
    <w:basedOn w:val="Normal"/>
    <w:uiPriority w:val="99"/>
    <w:rsid w:val="0038056E"/>
    <w:pPr>
      <w:widowControl w:val="0"/>
      <w:tabs>
        <w:tab w:val="left" w:pos="460"/>
        <w:tab w:val="left" w:pos="680"/>
        <w:tab w:val="left" w:pos="2880"/>
        <w:tab w:val="left" w:pos="4860"/>
        <w:tab w:val="right" w:pos="9360"/>
      </w:tabs>
      <w:autoSpaceDE w:val="0"/>
      <w:autoSpaceDN w:val="0"/>
      <w:adjustRightInd w:val="0"/>
      <w:spacing w:before="0" w:after="240" w:line="288" w:lineRule="auto"/>
      <w:textAlignment w:val="center"/>
    </w:pPr>
    <w:rPr>
      <w:rFonts w:ascii="KyrialSansProSemiBoldCond" w:eastAsia="Times New Roman" w:hAnsi="KyrialSansProSemiBoldCond" w:cs="KyrialSansProSemiBoldCond"/>
      <w:b/>
      <w:bCs/>
      <w:color w:val="00000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6F"/>
    <w:pPr>
      <w:spacing w:before="120" w:after="120" w:line="240" w:lineRule="auto"/>
    </w:pPr>
    <w:rPr>
      <w:rFonts w:ascii="Arial" w:hAnsi="Arial"/>
    </w:rPr>
  </w:style>
  <w:style w:type="paragraph" w:styleId="Titre1">
    <w:name w:val="heading 1"/>
    <w:basedOn w:val="Normal"/>
    <w:next w:val="Normal"/>
    <w:link w:val="Titre1Car"/>
    <w:uiPriority w:val="9"/>
    <w:qFormat/>
    <w:rsid w:val="006D6000"/>
    <w:pPr>
      <w:keepNext/>
      <w:keepLines/>
      <w:spacing w:after="360"/>
      <w:outlineLvl w:val="0"/>
    </w:pPr>
    <w:rPr>
      <w:rFonts w:eastAsiaTheme="majorEastAsia" w:cstheme="majorBidi"/>
      <w:b/>
      <w:bCs/>
      <w:sz w:val="40"/>
      <w:szCs w:val="28"/>
    </w:rPr>
  </w:style>
  <w:style w:type="paragraph" w:styleId="Titre2">
    <w:name w:val="heading 2"/>
    <w:basedOn w:val="Normal"/>
    <w:next w:val="Normal"/>
    <w:link w:val="Titre2Car"/>
    <w:uiPriority w:val="9"/>
    <w:unhideWhenUsed/>
    <w:qFormat/>
    <w:rsid w:val="007B4BDB"/>
    <w:pPr>
      <w:keepNext/>
      <w:keepLines/>
      <w:spacing w:after="240"/>
      <w:outlineLvl w:val="1"/>
    </w:pPr>
    <w:rPr>
      <w:rFonts w:eastAsiaTheme="majorEastAsia" w:cstheme="majorBidi"/>
      <w:b/>
      <w:bCs/>
      <w:sz w:val="36"/>
      <w:szCs w:val="26"/>
    </w:rPr>
  </w:style>
  <w:style w:type="paragraph" w:styleId="Titre3">
    <w:name w:val="heading 3"/>
    <w:basedOn w:val="Normal"/>
    <w:next w:val="Normal"/>
    <w:link w:val="Titre3Car"/>
    <w:uiPriority w:val="9"/>
    <w:unhideWhenUsed/>
    <w:qFormat/>
    <w:rsid w:val="007B4BDB"/>
    <w:pPr>
      <w:keepNext/>
      <w:keepLines/>
      <w:spacing w:before="200" w:after="240"/>
      <w:outlineLvl w:val="2"/>
    </w:pPr>
    <w:rPr>
      <w:rFonts w:eastAsiaTheme="majorEastAsia"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000"/>
    <w:pPr>
      <w:tabs>
        <w:tab w:val="center" w:pos="4320"/>
        <w:tab w:val="right" w:pos="8640"/>
      </w:tabs>
      <w:spacing w:after="0"/>
    </w:pPr>
  </w:style>
  <w:style w:type="character" w:customStyle="1" w:styleId="En-tteCar">
    <w:name w:val="En-tête Car"/>
    <w:basedOn w:val="Policepardfaut"/>
    <w:link w:val="En-tte"/>
    <w:uiPriority w:val="99"/>
    <w:rsid w:val="006D6000"/>
  </w:style>
  <w:style w:type="paragraph" w:styleId="Pieddepage">
    <w:name w:val="footer"/>
    <w:basedOn w:val="Normal"/>
    <w:link w:val="PieddepageCar"/>
    <w:uiPriority w:val="99"/>
    <w:unhideWhenUsed/>
    <w:rsid w:val="006D6000"/>
    <w:pPr>
      <w:tabs>
        <w:tab w:val="center" w:pos="4320"/>
        <w:tab w:val="right" w:pos="8640"/>
      </w:tabs>
      <w:spacing w:after="0"/>
    </w:pPr>
  </w:style>
  <w:style w:type="character" w:customStyle="1" w:styleId="PieddepageCar">
    <w:name w:val="Pied de page Car"/>
    <w:basedOn w:val="Policepardfaut"/>
    <w:link w:val="Pieddepage"/>
    <w:uiPriority w:val="99"/>
    <w:rsid w:val="006D6000"/>
  </w:style>
  <w:style w:type="character" w:customStyle="1" w:styleId="Titre1Car">
    <w:name w:val="Titre 1 Car"/>
    <w:basedOn w:val="Policepardfaut"/>
    <w:link w:val="Titre1"/>
    <w:uiPriority w:val="9"/>
    <w:rsid w:val="006D6000"/>
    <w:rPr>
      <w:rFonts w:ascii="Times New Roman" w:eastAsiaTheme="majorEastAsia" w:hAnsi="Times New Roman" w:cstheme="majorBidi"/>
      <w:b/>
      <w:bCs/>
      <w:sz w:val="40"/>
      <w:szCs w:val="28"/>
    </w:rPr>
  </w:style>
  <w:style w:type="character" w:customStyle="1" w:styleId="Titre2Car">
    <w:name w:val="Titre 2 Car"/>
    <w:basedOn w:val="Policepardfaut"/>
    <w:link w:val="Titre2"/>
    <w:uiPriority w:val="9"/>
    <w:rsid w:val="007B4BDB"/>
    <w:rPr>
      <w:rFonts w:ascii="Times New Roman" w:eastAsiaTheme="majorEastAsia" w:hAnsi="Times New Roman" w:cstheme="majorBidi"/>
      <w:b/>
      <w:bCs/>
      <w:sz w:val="36"/>
      <w:szCs w:val="26"/>
    </w:rPr>
  </w:style>
  <w:style w:type="character" w:customStyle="1" w:styleId="Titre3Car">
    <w:name w:val="Titre 3 Car"/>
    <w:basedOn w:val="Policepardfaut"/>
    <w:link w:val="Titre3"/>
    <w:uiPriority w:val="9"/>
    <w:rsid w:val="007B4BDB"/>
    <w:rPr>
      <w:rFonts w:ascii="Times New Roman" w:eastAsiaTheme="majorEastAsia" w:hAnsi="Times New Roman" w:cstheme="majorBidi"/>
      <w:b/>
      <w:bCs/>
      <w:sz w:val="26"/>
    </w:rPr>
  </w:style>
  <w:style w:type="paragraph" w:styleId="Paragraphedeliste">
    <w:name w:val="List Paragraph"/>
    <w:basedOn w:val="Normal"/>
    <w:uiPriority w:val="34"/>
    <w:qFormat/>
    <w:rsid w:val="007B4BDB"/>
    <w:pPr>
      <w:ind w:left="720"/>
      <w:contextualSpacing/>
    </w:pPr>
  </w:style>
  <w:style w:type="paragraph" w:styleId="Textedebulles">
    <w:name w:val="Balloon Text"/>
    <w:basedOn w:val="Normal"/>
    <w:link w:val="TextedebullesCar"/>
    <w:uiPriority w:val="99"/>
    <w:semiHidden/>
    <w:unhideWhenUsed/>
    <w:rsid w:val="007B4BD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DB"/>
    <w:rPr>
      <w:rFonts w:ascii="Tahoma" w:hAnsi="Tahoma" w:cs="Tahoma"/>
      <w:sz w:val="16"/>
      <w:szCs w:val="16"/>
    </w:rPr>
  </w:style>
  <w:style w:type="paragraph" w:styleId="Corpsdetexte">
    <w:name w:val="Body Text"/>
    <w:basedOn w:val="Normal"/>
    <w:link w:val="CorpsdetexteCar"/>
    <w:rsid w:val="00656915"/>
    <w:pPr>
      <w:spacing w:before="0" w:after="0"/>
      <w:jc w:val="both"/>
    </w:pPr>
    <w:rPr>
      <w:rFonts w:eastAsia="Times New Roman" w:cs="Times New Roman"/>
      <w:szCs w:val="24"/>
      <w:lang w:eastAsia="fr-FR"/>
    </w:rPr>
  </w:style>
  <w:style w:type="character" w:customStyle="1" w:styleId="CorpsdetexteCar">
    <w:name w:val="Corps de texte Car"/>
    <w:basedOn w:val="Policepardfaut"/>
    <w:link w:val="Corpsdetexte"/>
    <w:rsid w:val="00656915"/>
    <w:rPr>
      <w:rFonts w:ascii="Times New Roman" w:eastAsia="Times New Roman" w:hAnsi="Times New Roman" w:cs="Times New Roman"/>
      <w:sz w:val="24"/>
      <w:szCs w:val="24"/>
      <w:lang w:eastAsia="fr-FR"/>
    </w:rPr>
  </w:style>
  <w:style w:type="paragraph" w:styleId="NormalWeb">
    <w:name w:val="Normal (Web)"/>
    <w:basedOn w:val="Normal"/>
    <w:rsid w:val="00656915"/>
    <w:pPr>
      <w:spacing w:before="100" w:beforeAutospacing="1" w:after="100" w:afterAutospacing="1"/>
    </w:pPr>
    <w:rPr>
      <w:rFonts w:ascii="Arial Unicode MS" w:eastAsia="Arial Unicode MS" w:hAnsi="Arial Unicode MS" w:cs="Arial Unicode MS"/>
      <w:szCs w:val="24"/>
      <w:lang w:eastAsia="fr-FR"/>
    </w:rPr>
  </w:style>
  <w:style w:type="character" w:styleId="Lienhypertexte">
    <w:name w:val="Hyperlink"/>
    <w:basedOn w:val="Policepardfaut"/>
    <w:rsid w:val="00656915"/>
    <w:rPr>
      <w:color w:val="0000FF"/>
      <w:u w:val="single"/>
    </w:rPr>
  </w:style>
  <w:style w:type="table" w:styleId="Grilledutableau">
    <w:name w:val="Table Grid"/>
    <w:basedOn w:val="TableauNormal"/>
    <w:uiPriority w:val="59"/>
    <w:rsid w:val="0065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leducoursEn-tte">
    <w:name w:val="Sigle du cours (En-tête)"/>
    <w:basedOn w:val="Normal"/>
    <w:uiPriority w:val="99"/>
    <w:rsid w:val="0038056E"/>
    <w:pPr>
      <w:widowControl w:val="0"/>
      <w:tabs>
        <w:tab w:val="left" w:pos="360"/>
      </w:tabs>
      <w:autoSpaceDE w:val="0"/>
      <w:autoSpaceDN w:val="0"/>
      <w:adjustRightInd w:val="0"/>
      <w:spacing w:before="0" w:after="0" w:line="220" w:lineRule="atLeast"/>
      <w:textAlignment w:val="center"/>
    </w:pPr>
    <w:rPr>
      <w:rFonts w:ascii="KyrialSansProBlackCond" w:eastAsia="Times New Roman" w:hAnsi="KyrialSansProBlackCond" w:cs="KyrialSansProBlackCond"/>
      <w:color w:val="000000"/>
      <w:spacing w:val="10"/>
      <w:szCs w:val="24"/>
      <w:lang w:val="fr-FR" w:eastAsia="fr-FR"/>
    </w:rPr>
  </w:style>
  <w:style w:type="paragraph" w:customStyle="1" w:styleId="titreducoursEn-tte">
    <w:name w:val="titre du cours (En-tête)"/>
    <w:basedOn w:val="Normal"/>
    <w:uiPriority w:val="99"/>
    <w:rsid w:val="0038056E"/>
    <w:pPr>
      <w:widowControl w:val="0"/>
      <w:tabs>
        <w:tab w:val="left" w:pos="360"/>
      </w:tabs>
      <w:autoSpaceDE w:val="0"/>
      <w:autoSpaceDN w:val="0"/>
      <w:adjustRightInd w:val="0"/>
      <w:spacing w:before="0" w:after="0" w:line="200" w:lineRule="atLeast"/>
      <w:textAlignment w:val="center"/>
    </w:pPr>
    <w:rPr>
      <w:rFonts w:ascii="KyrialSansProLight" w:eastAsia="Times New Roman" w:hAnsi="KyrialSansProLight" w:cs="KyrialSansProLight"/>
      <w:color w:val="000000"/>
      <w:sz w:val="18"/>
      <w:szCs w:val="18"/>
      <w:lang w:val="fr-FR" w:eastAsia="fr-FR"/>
    </w:rPr>
  </w:style>
  <w:style w:type="character" w:customStyle="1" w:styleId="Sigledecours">
    <w:name w:val="Sigle de cours"/>
    <w:uiPriority w:val="99"/>
    <w:rsid w:val="0038056E"/>
    <w:rPr>
      <w:b/>
      <w:bCs/>
      <w:caps/>
    </w:rPr>
  </w:style>
  <w:style w:type="paragraph" w:customStyle="1" w:styleId="T2-FeuilledidentitContenu">
    <w:name w:val="T2 - Feuille d'identité (Contenu)"/>
    <w:basedOn w:val="Normal"/>
    <w:uiPriority w:val="99"/>
    <w:rsid w:val="0038056E"/>
    <w:pPr>
      <w:widowControl w:val="0"/>
      <w:tabs>
        <w:tab w:val="left" w:pos="460"/>
        <w:tab w:val="left" w:pos="680"/>
        <w:tab w:val="left" w:pos="2880"/>
        <w:tab w:val="left" w:pos="4860"/>
        <w:tab w:val="right" w:pos="9360"/>
      </w:tabs>
      <w:autoSpaceDE w:val="0"/>
      <w:autoSpaceDN w:val="0"/>
      <w:adjustRightInd w:val="0"/>
      <w:spacing w:before="0" w:after="600" w:line="288" w:lineRule="auto"/>
      <w:textAlignment w:val="center"/>
    </w:pPr>
    <w:rPr>
      <w:rFonts w:ascii="KyrialSansProLightCond" w:eastAsia="Times New Roman" w:hAnsi="KyrialSansProLightCond" w:cs="KyrialSansProLightCond"/>
      <w:color w:val="000000"/>
      <w:spacing w:val="9"/>
      <w:sz w:val="44"/>
      <w:szCs w:val="44"/>
      <w:lang w:val="en-US" w:eastAsia="fr-FR"/>
    </w:rPr>
  </w:style>
  <w:style w:type="paragraph" w:customStyle="1" w:styleId="ChampsContenu">
    <w:name w:val="Champs (Contenu)"/>
    <w:basedOn w:val="Normal"/>
    <w:uiPriority w:val="99"/>
    <w:rsid w:val="0038056E"/>
    <w:pPr>
      <w:widowControl w:val="0"/>
      <w:tabs>
        <w:tab w:val="left" w:pos="980"/>
        <w:tab w:val="left" w:pos="2880"/>
        <w:tab w:val="left" w:pos="4860"/>
        <w:tab w:val="right" w:pos="9340"/>
      </w:tabs>
      <w:autoSpaceDE w:val="0"/>
      <w:autoSpaceDN w:val="0"/>
      <w:adjustRightInd w:val="0"/>
      <w:spacing w:before="0" w:after="240" w:line="288" w:lineRule="auto"/>
      <w:textAlignment w:val="center"/>
    </w:pPr>
    <w:rPr>
      <w:rFonts w:ascii="KyrialSansProLightCond" w:eastAsia="Times New Roman" w:hAnsi="KyrialSansProLightCond" w:cs="KyrialSansProLightCond"/>
      <w:color w:val="000000"/>
      <w:sz w:val="20"/>
      <w:szCs w:val="20"/>
      <w:lang w:val="en-US" w:eastAsia="fr-FR"/>
    </w:rPr>
  </w:style>
  <w:style w:type="paragraph" w:customStyle="1" w:styleId="T3Contenu">
    <w:name w:val="T3  (Contenu)"/>
    <w:basedOn w:val="Normal"/>
    <w:uiPriority w:val="99"/>
    <w:rsid w:val="0038056E"/>
    <w:pPr>
      <w:widowControl w:val="0"/>
      <w:tabs>
        <w:tab w:val="left" w:pos="460"/>
        <w:tab w:val="left" w:pos="680"/>
        <w:tab w:val="left" w:pos="2880"/>
        <w:tab w:val="left" w:pos="4860"/>
        <w:tab w:val="right" w:pos="9360"/>
      </w:tabs>
      <w:autoSpaceDE w:val="0"/>
      <w:autoSpaceDN w:val="0"/>
      <w:adjustRightInd w:val="0"/>
      <w:spacing w:before="0" w:after="240" w:line="288" w:lineRule="auto"/>
      <w:textAlignment w:val="center"/>
    </w:pPr>
    <w:rPr>
      <w:rFonts w:ascii="KyrialSansProSemiBoldCond" w:eastAsia="Times New Roman" w:hAnsi="KyrialSansProSemiBoldCond" w:cs="KyrialSansProSemiBoldCond"/>
      <w:b/>
      <w:bCs/>
      <w:color w:val="00000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700</Words>
  <Characters>3856</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Politique de sécurité du réseau</vt:lpstr>
      <vt:lpstr>    Résumé</vt:lpstr>
      <vt:lpstr>    Table des matières </vt:lpstr>
      <vt:lpstr>    1. Introduction</vt:lpstr>
      <vt:lpstr>    2. Objectifs de l’étude</vt:lpstr>
      <vt:lpstr>    3. Mise en œuvre de la sécurité</vt:lpstr>
      <vt:lpstr>    4. Conclusion</vt:lpstr>
      <vt:lpstr>    5. Bibliographie</vt:lpstr>
      <vt:lpstr>    6. Votre réflexion personnelle et tout document joint en annexe.</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Contamines Julien</dc:creator>
  <cp:keywords/>
  <dc:description/>
  <cp:lastModifiedBy>Contamines Julien</cp:lastModifiedBy>
  <cp:revision>14</cp:revision>
  <dcterms:created xsi:type="dcterms:W3CDTF">2013-05-24T02:01:00Z</dcterms:created>
  <dcterms:modified xsi:type="dcterms:W3CDTF">2013-08-26T03:15:00Z</dcterms:modified>
</cp:coreProperties>
</file>